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E6E" w:rsidRDefault="00226CDD" w:rsidP="00181E6E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226CDD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br/>
      </w:r>
      <w:r w:rsidR="00181E6E">
        <w:rPr>
          <w:rFonts w:ascii="Times New Roman" w:hAnsi="Times New Roman"/>
          <w:b/>
          <w:sz w:val="28"/>
          <w:szCs w:val="28"/>
        </w:rPr>
        <w:t>СОВЕТ</w:t>
      </w:r>
    </w:p>
    <w:p w:rsidR="00181E6E" w:rsidRDefault="00181E6E" w:rsidP="00181E6E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НИВСКОГО МУНИЦИПАЛЬНОГО ОБРАЗОВАНИЯ</w:t>
      </w:r>
    </w:p>
    <w:p w:rsidR="00181E6E" w:rsidRDefault="00181E6E" w:rsidP="00181E6E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ПИТЕРСКОГО МУНИЦИПАЛЬНОГО РАЙОНА</w:t>
      </w:r>
    </w:p>
    <w:p w:rsidR="00181E6E" w:rsidRDefault="00181E6E" w:rsidP="00181E6E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ОБЛАСТИ</w:t>
      </w:r>
    </w:p>
    <w:tbl>
      <w:tblPr>
        <w:tblW w:w="9900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181E6E" w:rsidTr="0097710E">
        <w:trPr>
          <w:trHeight w:val="323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81E6E" w:rsidRDefault="00181E6E" w:rsidP="0097710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81E6E" w:rsidRDefault="00181E6E" w:rsidP="00181E6E">
      <w:pPr>
        <w:tabs>
          <w:tab w:val="left" w:pos="374"/>
          <w:tab w:val="left" w:pos="561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РЕШЕНИЕ</w:t>
      </w:r>
    </w:p>
    <w:p w:rsidR="00181E6E" w:rsidRDefault="00181E6E" w:rsidP="00181E6E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181E6E" w:rsidRDefault="00181E6E" w:rsidP="00181E6E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181E6E" w:rsidRDefault="00181E6E" w:rsidP="00181E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марта 2025</w:t>
      </w:r>
      <w:r w:rsidRPr="002D7DD2">
        <w:rPr>
          <w:rFonts w:ascii="Times New Roman" w:hAnsi="Times New Roman" w:cs="Times New Roman"/>
          <w:sz w:val="28"/>
          <w:szCs w:val="28"/>
        </w:rPr>
        <w:t xml:space="preserve"> г </w:t>
      </w:r>
      <w:r w:rsidRPr="002D7DD2">
        <w:rPr>
          <w:rFonts w:ascii="Times New Roman" w:hAnsi="Times New Roman" w:cs="Times New Roman"/>
          <w:sz w:val="28"/>
          <w:szCs w:val="28"/>
        </w:rPr>
        <w:tab/>
      </w:r>
      <w:r w:rsidRPr="002D7DD2">
        <w:rPr>
          <w:rFonts w:ascii="Times New Roman" w:hAnsi="Times New Roman" w:cs="Times New Roman"/>
          <w:sz w:val="28"/>
          <w:szCs w:val="28"/>
        </w:rPr>
        <w:tab/>
      </w:r>
      <w:r w:rsidRPr="002D7DD2">
        <w:rPr>
          <w:rFonts w:ascii="Times New Roman" w:hAnsi="Times New Roman" w:cs="Times New Roman"/>
          <w:sz w:val="28"/>
          <w:szCs w:val="28"/>
        </w:rPr>
        <w:tab/>
      </w:r>
      <w:r w:rsidRPr="002D7DD2">
        <w:rPr>
          <w:rFonts w:ascii="Times New Roman" w:hAnsi="Times New Roman" w:cs="Times New Roman"/>
          <w:sz w:val="28"/>
          <w:szCs w:val="28"/>
        </w:rPr>
        <w:tab/>
      </w:r>
      <w:r w:rsidRPr="002D7DD2">
        <w:rPr>
          <w:rFonts w:ascii="Times New Roman" w:hAnsi="Times New Roman" w:cs="Times New Roman"/>
          <w:sz w:val="28"/>
          <w:szCs w:val="28"/>
        </w:rPr>
        <w:tab/>
      </w:r>
      <w:r w:rsidRPr="002D7DD2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F97E07">
        <w:rPr>
          <w:rFonts w:ascii="Times New Roman" w:hAnsi="Times New Roman" w:cs="Times New Roman"/>
          <w:sz w:val="28"/>
          <w:szCs w:val="28"/>
        </w:rPr>
        <w:t xml:space="preserve">                          № 84</w:t>
      </w:r>
      <w:r>
        <w:rPr>
          <w:rFonts w:ascii="Times New Roman" w:hAnsi="Times New Roman" w:cs="Times New Roman"/>
          <w:sz w:val="28"/>
          <w:szCs w:val="28"/>
        </w:rPr>
        <w:t>-1</w:t>
      </w:r>
    </w:p>
    <w:p w:rsidR="00F97E07" w:rsidRPr="005C7389" w:rsidRDefault="00F97E07" w:rsidP="00F97E07">
      <w:pPr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3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утверждении Положения о порядке регистрации Устава территориального общественного самоуправления, осуществляемого на территории Нивского муниципального образования Питерского муниципального района Саратовской области</w:t>
      </w:r>
    </w:p>
    <w:p w:rsidR="00F97E07" w:rsidRPr="00226CDD" w:rsidRDefault="00F97E07" w:rsidP="00F97E07">
      <w:pPr>
        <w:spacing w:after="0" w:line="240" w:lineRule="auto"/>
        <w:ind w:firstLine="567"/>
        <w:jc w:val="both"/>
        <w:rPr>
          <w:rFonts w:ascii="Astra Serif" w:eastAsia="Times New Roman" w:hAnsi="Astra Serif" w:cs="Times New Roman"/>
          <w:color w:val="000000"/>
          <w:sz w:val="24"/>
          <w:szCs w:val="24"/>
          <w:lang w:eastAsia="ru-RU"/>
        </w:rPr>
      </w:pPr>
      <w:r w:rsidRPr="00226CD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</w:t>
      </w:r>
    </w:p>
    <w:p w:rsidR="00226CDD" w:rsidRPr="00226CDD" w:rsidRDefault="00226CDD" w:rsidP="00181E6E">
      <w:pPr>
        <w:spacing w:after="0" w:line="240" w:lineRule="auto"/>
        <w:ind w:firstLine="567"/>
        <w:jc w:val="center"/>
        <w:rPr>
          <w:rFonts w:ascii="Astra Serif" w:eastAsia="Times New Roman" w:hAnsi="Astra Serif" w:cs="Times New Roman"/>
          <w:color w:val="000000"/>
          <w:sz w:val="24"/>
          <w:szCs w:val="24"/>
          <w:lang w:eastAsia="ru-RU"/>
        </w:rPr>
      </w:pPr>
      <w:r w:rsidRPr="00226CD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</w:t>
      </w:r>
    </w:p>
    <w:p w:rsidR="00226CDD" w:rsidRPr="005C7389" w:rsidRDefault="00F97E07" w:rsidP="00842B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Рассмотрев письмо прокуратуры Питерского района от 18.03.2025 г и в</w:t>
      </w:r>
      <w:r w:rsidR="007F110F" w:rsidRPr="005C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6CDD" w:rsidRPr="005C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 </w:t>
      </w:r>
      <w:r w:rsidR="00842BD1" w:rsidRPr="005C738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с частью 1 и 2 </w:t>
      </w:r>
      <w:r w:rsidRPr="005C738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статьи </w:t>
      </w:r>
      <w:r w:rsidR="00226CDD" w:rsidRPr="005C738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27</w:t>
      </w:r>
      <w:r w:rsidR="007F110F" w:rsidRPr="005C738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 w:rsidR="00226CDD" w:rsidRPr="005C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842BD1" w:rsidRPr="005C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едерального закона </w:t>
      </w:r>
      <w:r w:rsidRPr="005C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226CDD" w:rsidRPr="005C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131-Ф3</w:t>
      </w:r>
      <w:r w:rsidRPr="005C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06.10.2023 г</w:t>
      </w:r>
      <w:r w:rsidR="00226CDD" w:rsidRPr="005C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общих принципах организации местного самоуправления в Рос</w:t>
      </w:r>
      <w:r w:rsidRPr="005C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сийской Федерации», руководствуясь</w:t>
      </w:r>
      <w:r w:rsidR="00226CDD" w:rsidRPr="005C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42BD1" w:rsidRPr="005C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Нивского сельского поселения</w:t>
      </w:r>
      <w:r w:rsidR="00226CDD" w:rsidRPr="005C7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 Совет </w:t>
      </w:r>
      <w:r w:rsidR="00842BD1" w:rsidRPr="005C7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Нивского</w:t>
      </w:r>
      <w:r w:rsidR="00B57435" w:rsidRPr="005C7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26CDD" w:rsidRPr="005C7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</w:t>
      </w:r>
      <w:r w:rsidR="00B57435" w:rsidRPr="005C7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льного образования Питерского </w:t>
      </w:r>
      <w:r w:rsidR="00226CDD" w:rsidRPr="005C7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</w:t>
      </w:r>
      <w:r w:rsidR="00842BD1" w:rsidRPr="005C7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ного района Саратовской области </w:t>
      </w:r>
      <w:r w:rsidR="00226CDD" w:rsidRPr="005C73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РЕШИЛ:</w:t>
      </w:r>
    </w:p>
    <w:p w:rsidR="00226CDD" w:rsidRPr="005C7389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26CDD" w:rsidRPr="00F025EB" w:rsidRDefault="00842BD1" w:rsidP="00226CD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38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Утвердить П</w:t>
      </w:r>
      <w:r w:rsidR="00226CDD" w:rsidRPr="005C738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оложение</w:t>
      </w:r>
      <w:r w:rsidR="00226CDD" w:rsidRPr="005C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порядке регистрации </w:t>
      </w:r>
      <w:hyperlink r:id="rId5" w:tgtFrame="_blank" w:history="1">
        <w:r w:rsidR="00226CDD" w:rsidRPr="005C738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Устава </w:t>
        </w:r>
      </w:hyperlink>
      <w:r w:rsidR="00226CDD" w:rsidRPr="005C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территориального общественного самоуправления, осуществляемого на территории </w:t>
      </w:r>
      <w:r w:rsidRPr="005C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Нивского</w:t>
      </w:r>
      <w:r w:rsidR="00B57435" w:rsidRPr="005C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6CDD" w:rsidRPr="005C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</w:t>
      </w:r>
      <w:r w:rsidR="00B57435" w:rsidRPr="005C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пального образования Питерского </w:t>
      </w:r>
      <w:r w:rsidR="00226CDD" w:rsidRPr="005C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Саратовской области, </w:t>
      </w:r>
      <w:r w:rsidR="00226CDD" w:rsidRPr="005C738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согласно пр</w:t>
      </w:r>
      <w:r w:rsidR="002832B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иложению</w:t>
      </w:r>
      <w:r w:rsidR="00226CDD" w:rsidRPr="005C738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.</w:t>
      </w:r>
    </w:p>
    <w:p w:rsidR="00F025EB" w:rsidRPr="005C7389" w:rsidRDefault="00F025EB" w:rsidP="00226CD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от 03.12.2021 №8-3 «Об утверждении Порядка регистрации Устава территориального общественного самоуправления</w:t>
      </w:r>
      <w:r w:rsidR="00194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осуществляемого на территории Нивского муниципального образования» отменить.</w:t>
      </w:r>
    </w:p>
    <w:p w:rsidR="00226CDD" w:rsidRPr="005C7389" w:rsidRDefault="00226CDD" w:rsidP="00226CD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3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5C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решение вступает в силу со дня его официального опубликования (обнародования).</w:t>
      </w:r>
      <w:bookmarkStart w:id="0" w:name="_GoBack"/>
      <w:bookmarkEnd w:id="0"/>
    </w:p>
    <w:p w:rsidR="00226CDD" w:rsidRPr="005C7389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26CDD" w:rsidRPr="005C7389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42BD1" w:rsidRPr="005C7389" w:rsidRDefault="00842BD1" w:rsidP="00842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C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</w:t>
      </w:r>
      <w:proofErr w:type="spellEnd"/>
      <w:r w:rsidRPr="005C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главы Нивского</w:t>
      </w:r>
    </w:p>
    <w:p w:rsidR="00226CDD" w:rsidRPr="005C7389" w:rsidRDefault="00842BD1" w:rsidP="00842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proofErr w:type="gramStart"/>
      <w:r w:rsidRPr="005C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</w:t>
      </w:r>
      <w:r w:rsidR="00226CDD" w:rsidRPr="005C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C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End"/>
      <w:r w:rsidRPr="005C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C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5C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Г.К. </w:t>
      </w:r>
      <w:proofErr w:type="spellStart"/>
      <w:r w:rsidRPr="005C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Джумагалиева</w:t>
      </w:r>
      <w:proofErr w:type="spellEnd"/>
    </w:p>
    <w:p w:rsidR="00B57435" w:rsidRPr="005C7389" w:rsidRDefault="00B57435" w:rsidP="00226CDD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435" w:rsidRDefault="00226CDD" w:rsidP="00226CDD">
      <w:pPr>
        <w:spacing w:after="0" w:line="240" w:lineRule="auto"/>
        <w:ind w:left="4820" w:firstLine="567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r w:rsidRPr="00226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842BD1" w:rsidRDefault="00842BD1" w:rsidP="00226CDD">
      <w:pPr>
        <w:spacing w:after="0" w:line="240" w:lineRule="auto"/>
        <w:ind w:left="4820" w:firstLine="567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</w:p>
    <w:p w:rsidR="00842BD1" w:rsidRDefault="00842BD1" w:rsidP="00226CDD">
      <w:pPr>
        <w:spacing w:after="0" w:line="240" w:lineRule="auto"/>
        <w:ind w:left="4820" w:firstLine="567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</w:p>
    <w:p w:rsidR="00842BD1" w:rsidRDefault="00842BD1" w:rsidP="00226CDD">
      <w:pPr>
        <w:spacing w:after="0" w:line="240" w:lineRule="auto"/>
        <w:ind w:left="4820" w:firstLine="567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</w:p>
    <w:p w:rsidR="00842BD1" w:rsidRDefault="00842BD1" w:rsidP="00842BD1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</w:p>
    <w:p w:rsidR="00842BD1" w:rsidRDefault="00842BD1" w:rsidP="00226CDD">
      <w:pPr>
        <w:spacing w:after="0" w:line="240" w:lineRule="auto"/>
        <w:ind w:left="4820" w:firstLine="567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</w:p>
    <w:p w:rsidR="006807D1" w:rsidRDefault="006807D1" w:rsidP="00B57435">
      <w:pPr>
        <w:spacing w:after="0" w:line="240" w:lineRule="auto"/>
        <w:ind w:left="4820"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860BB" w:rsidRDefault="002860BB" w:rsidP="00B57435">
      <w:pPr>
        <w:spacing w:after="0" w:line="240" w:lineRule="auto"/>
        <w:ind w:left="4820"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B1CAC" w:rsidRDefault="00CB1CAC" w:rsidP="00B57435">
      <w:pPr>
        <w:spacing w:after="0" w:line="240" w:lineRule="auto"/>
        <w:ind w:left="4820"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57435" w:rsidRPr="00842BD1" w:rsidRDefault="004D6E17" w:rsidP="00B57435">
      <w:pPr>
        <w:spacing w:after="0" w:line="240" w:lineRule="auto"/>
        <w:ind w:left="4820"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 </w:t>
      </w:r>
    </w:p>
    <w:p w:rsidR="00B57435" w:rsidRPr="00842BD1" w:rsidRDefault="00226CDD" w:rsidP="00B57435">
      <w:pPr>
        <w:spacing w:after="0" w:line="240" w:lineRule="auto"/>
        <w:ind w:left="4820"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42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 решению Совета </w:t>
      </w:r>
      <w:r w:rsidR="00842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Нивского</w:t>
      </w:r>
      <w:r w:rsidR="00B57435" w:rsidRPr="00842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МО </w:t>
      </w:r>
    </w:p>
    <w:p w:rsidR="00226CDD" w:rsidRPr="00B57435" w:rsidRDefault="00842BD1" w:rsidP="00B57435">
      <w:pPr>
        <w:spacing w:after="0" w:line="240" w:lineRule="auto"/>
        <w:ind w:left="4820" w:firstLine="567"/>
        <w:jc w:val="right"/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№84-1</w:t>
      </w:r>
      <w:r w:rsidR="00B57435" w:rsidRPr="00842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  от 27.03.2025</w:t>
      </w:r>
      <w:r w:rsidR="00226CDD" w:rsidRPr="00842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</w:t>
      </w:r>
      <w:r w:rsidR="00226CDD" w:rsidRPr="00B57435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.</w:t>
      </w:r>
    </w:p>
    <w:p w:rsidR="00226CDD" w:rsidRPr="00226CDD" w:rsidRDefault="00226CDD" w:rsidP="00226CDD">
      <w:pPr>
        <w:spacing w:after="0" w:line="240" w:lineRule="auto"/>
        <w:ind w:firstLine="567"/>
        <w:jc w:val="both"/>
        <w:rPr>
          <w:rFonts w:ascii="Astra Serif" w:eastAsia="Times New Roman" w:hAnsi="Astra Serif" w:cs="Times New Roman"/>
          <w:color w:val="000000"/>
          <w:sz w:val="24"/>
          <w:szCs w:val="24"/>
          <w:lang w:eastAsia="ru-RU"/>
        </w:rPr>
      </w:pPr>
      <w:r w:rsidRPr="00226CDD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26CDD" w:rsidRPr="002860BB" w:rsidRDefault="00226CDD" w:rsidP="00226C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ПОЛОЖЕНИЕ О ПОРЯДКЕ РЕГИСТРАЦИИ </w:t>
      </w:r>
      <w:hyperlink r:id="rId6" w:tgtFrame="_blank" w:history="1">
        <w:r w:rsidRPr="002860BB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eastAsia="ru-RU"/>
          </w:rPr>
          <w:t>УСТАВА </w:t>
        </w:r>
      </w:hyperlink>
      <w:r w:rsidRPr="002860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ТЕРРИТОРИАЛЬНОГО ОБЩЕСТВЕННОГО САМОУПРАВЛЕНИЯ, ОСУЩЕСТВЛЯ</w:t>
      </w:r>
      <w:r w:rsidR="00B57435" w:rsidRPr="002860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ЕМОГО НА ТЕРРИТОРИИ </w:t>
      </w:r>
      <w:r w:rsidR="00EB75AF" w:rsidRPr="002860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НИВСКОГО </w:t>
      </w:r>
      <w:r w:rsidRPr="002860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</w:t>
      </w:r>
      <w:r w:rsidR="00B57435" w:rsidRPr="002860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ПАЛЬНОГО ОБРАЗОВАНИЯ ПИТЕРСКОГО </w:t>
      </w:r>
      <w:r w:rsidRPr="002860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 САРАТОВСКОЙ ОБЛАСТИ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26CDD" w:rsidRPr="002860BB" w:rsidRDefault="00226CDD" w:rsidP="00EB75A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Настоящее положение в соответствии с Федеральным </w:t>
      </w:r>
      <w:hyperlink r:id="rId7" w:tgtFrame="Федеральный%20закон%20от%2006.10.2003%20N%20131-ФЗ%20(ред.%20от%2016.10.2012)%20" w:history="1"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законом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от 06.10.2003 № 131-ФЗ «Об общих принципах организации местного самоуправления в Российской Федерации», Уставом </w:t>
      </w:r>
      <w:r w:rsidR="00EB75AF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Нивского 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EB75AF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Питерского 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Саратовской области определяет процедуру регистрации </w:t>
      </w:r>
      <w:hyperlink r:id="rId8" w:tgtFrame="_blank" w:history="1">
        <w:r w:rsidR="00EB75AF"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става 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территориального общественного самоуправления, осуществляемого на территории </w:t>
      </w:r>
      <w:r w:rsidR="00EB75AF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Нивского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</w:t>
      </w:r>
      <w:r w:rsidR="00EB75AF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ального образования Питерского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Саратовской области (далее – устав ТОС), уполномоченным органом местного самоуправления </w:t>
      </w:r>
      <w:r w:rsidR="00EB75AF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Нивского 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EB75AF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Питерского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Саратовской области.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Подготовка </w:t>
      </w:r>
      <w:hyperlink r:id="rId9" w:tgtFrame="_blank" w:history="1">
        <w:r w:rsidR="00EB75AF"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става 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ТОС осуществляется населением </w:t>
      </w:r>
      <w:r w:rsidR="00EB75AF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Нивского 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EB75AF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Питерского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Саратовской области самостоятельно и за свой счет.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Уполномоченным органом местного самоуправления </w:t>
      </w:r>
      <w:r w:rsidR="00EB75AF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Нивского 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EB75AF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Питерского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Саратовской области, осуществляющим регистрацию </w:t>
      </w:r>
      <w:hyperlink r:id="rId10" w:tgtFrame="_blank" w:history="1">
        <w:r w:rsidR="00EB75AF"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става 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ТОС, осуществляемого на территории </w:t>
      </w:r>
      <w:r w:rsidR="00EB75AF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Нивского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 </w:t>
      </w:r>
      <w:r w:rsidR="00EB75AF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Питерского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Саратовской области, является администрация </w:t>
      </w:r>
      <w:r w:rsidR="00EB75AF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Нивского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 </w:t>
      </w:r>
      <w:r w:rsidR="00EB75AF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Питерского 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Саратовской области (далее – Администрация).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Уставы ТОС, изменения в уставы ТОС, сведения, включенные в реестр уставов ТОС, являются открытыми и общедоступными.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26CDD" w:rsidRPr="002860BB" w:rsidRDefault="00226CDD" w:rsidP="00EB75A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Порядок представления </w:t>
      </w:r>
      <w:hyperlink r:id="rId11" w:tgtFrame="_blank" w:history="1">
        <w:r w:rsidR="00EB75AF" w:rsidRPr="002860BB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става </w:t>
        </w:r>
      </w:hyperlink>
      <w:r w:rsidRPr="00286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ТОС для регистрации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ar21"/>
      <w:bookmarkEnd w:id="1"/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Устав ТОС направляется органами ТОС или иными лицами, уполномоченными гражданами, проживающими на соответствующей территории и обладающими правом на осуществление ТОС, в регистрирующий орган в течение 10 дней со дня его принятия.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Для регистрации </w:t>
      </w:r>
      <w:hyperlink r:id="rId12" w:tgtFrame="_blank" w:history="1">
        <w:r w:rsidR="00EB75AF"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става 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ТОС лицо, уполномоченное собранием (конференцией) граждан, осуществляющих ТОС (далее - заявитель), представляет в Администрацию следующий комплект документов: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hyperlink r:id="rId13" w:anchor="Par115" w:tgtFrame="%20ЗАЯВЛЕНИЕ" w:history="1"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заявление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регистрации </w:t>
      </w:r>
      <w:hyperlink r:id="rId14" w:tgtFrame="_blank" w:history="1">
        <w:r w:rsidR="00EB75AF"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става 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ТОС по форме, установленной приложением 1 к настоящему Положению;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протокол собрания (конференции) граждан, осуществляющих учреждаемое ТОС (подлинник либо нотариально заверенная копия);</w:t>
      </w:r>
    </w:p>
    <w:p w:rsidR="00226CDD" w:rsidRPr="002860BB" w:rsidRDefault="00EB75AF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два экземпляра текста У</w:t>
      </w:r>
      <w:r w:rsidR="00226CDD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става, принятого собранием или конференцией граждан, осуществляющих учреждаемое ТОС, прошитого, пронумерованного и заверенного подписью заявителя на последнем листе каждого экземпляра.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 подаче заявления и представлении пакета документов для регистрации заявитель предъявляет документ, удостоверяющий личность.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 получении комплекта документов оформляются два экземпляра </w:t>
      </w:r>
      <w:hyperlink r:id="rId15" w:anchor="Par146" w:tgtFrame="%20РАСПИСКА" w:history="1"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расписки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форме, установленной приложением 2 к настоящему Положению, один из которых выдается заявителю, второй приобщается к представленному комплекту документов.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расписке указывается дата получения комплекта документов уполномоченным органом, а также дата выдачи решения о регистрации либо решения об отказе в регистрации.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При представлении неполного перечня документов, предусмотренных </w:t>
      </w:r>
      <w:hyperlink r:id="rId16" w:anchor="Par21" w:tgtFrame="1.%20Для%20регистрации%20устава%20территориального%20общественного%20самоуправления%20лицо,%20уполномоченное%20собранием%20или%20конференцией%20граждан,%20осуществляющих%20территориальное%20общественное%20самоуправление%20(далее%20-%20заявитель),%20предст" w:history="1"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пунктом 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настоящего раздела, сотрудник, осуществляющий прием документов, с разъяснением о необходимости представления недостающих документов возвращает пакет документов заявителю.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Администрация не вправе требовать представления других документов, кроме документов, установленных настоящим Положением.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26CDD" w:rsidRPr="002860BB" w:rsidRDefault="00226CDD" w:rsidP="00EB75A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Порядок рассмотрения заявления и принятия решения</w:t>
      </w:r>
    </w:p>
    <w:p w:rsidR="00226CDD" w:rsidRPr="002860BB" w:rsidRDefault="00226CDD" w:rsidP="00EB75A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регистрации устава ТОС либо об отказе в регистрации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Администрация рассматривает представленный пакет документов, проводит правовую экспертизу </w:t>
      </w:r>
      <w:hyperlink r:id="rId17" w:tgtFrame="_blank" w:history="1">
        <w:r w:rsidR="00EB75AF"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става 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ТОС, а также в случае необходимости проверку в установленном законодательством порядке подлинности представленных документов и подготавливает проект правового акта о регистрации </w:t>
      </w:r>
      <w:hyperlink r:id="rId18" w:tgtFrame="_blank" w:history="1">
        <w:r w:rsidR="00EB75AF"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става</w:t>
        </w:r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 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ТОС либо об отказе в регистрации с указанием оснований отказа.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Решение об отказе в регистрации </w:t>
      </w:r>
      <w:hyperlink r:id="rId19" w:tgtFrame="_blank" w:history="1">
        <w:r w:rsidR="00EB75AF"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става 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ТОС может быть принято только при несоответствии представленных документов требованиям </w:t>
      </w:r>
      <w:hyperlink r:id="rId20" w:tgtFrame="_blank" w:history="1">
        <w:r w:rsidR="00EB75AF"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става 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ТОС, а также действующего законодательства.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При наличии одного либо нескольких оснований рассмотрение документов может быть приостановлено до устранения нарушений: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представление неполного перечня документов, предусмотренных </w:t>
      </w:r>
      <w:hyperlink r:id="rId21" w:anchor="Par21" w:tgtFrame="1.%20Для%20регистрации%20устава%20территориального%20общественного%20самоуправления%20лицо,%20уполномоченное%20собранием%20или%20конференцией%20граждан,%20осуществляющих%20территориальное%20общественное%20самоуправление%20(далее%20-%20заявитель),%20предст" w:history="1"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пунктом 2 раздела 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настоящего Положения;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подача заявления неуполномоченным лицом, в том числе отсутствие полномочий которого выяснилось в ходе проверки подлинности представленных документов;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выявление недостоверности документов в результате проведения проверки их подлинности;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несоблюдение порядка принятия представленных документов, в том числе представленного для регистрации </w:t>
      </w:r>
      <w:hyperlink r:id="rId22" w:tgtFrame="_blank" w:history="1">
        <w:r w:rsidR="00EB75AF"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става 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ТОС, требованиям действующего законодательства.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Решение о регистрации </w:t>
      </w:r>
      <w:hyperlink r:id="rId23" w:tgtFrame="_blank" w:history="1">
        <w:r w:rsidR="00EB75AF"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става 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ТОС или об отказе в регистрации оформляется распоряжением Администрации. Датой регистрации является дата 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принятия соответствующего решения уполномоченным органом. В случае принятия решения о регистрации </w:t>
      </w:r>
      <w:hyperlink r:id="rId24" w:tgtFrame="_blank" w:history="1">
        <w:r w:rsidR="00EB75AF"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става 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ТОС запись о регистрации вносится: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 </w:t>
      </w:r>
      <w:hyperlink r:id="rId25" w:anchor="Par192" w:tgtFrame="%20ФОРМА" w:history="1"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журнал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регистрации уставов ТОС, форма которого установлена приложением 3 к настоящему Положению;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 реестр уставов ТОС, форма которого установлена приложением 4 к настоящему Положению.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Администрация обеспечивает учет и хранение документов, представленных для регистрации </w:t>
      </w:r>
      <w:hyperlink r:id="rId26" w:tgtFrame="_blank" w:history="1">
        <w:r w:rsidR="00EB75AF"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става 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ТОС.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26CDD" w:rsidRPr="002860BB" w:rsidRDefault="00226CDD" w:rsidP="00EB75A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Порядок выдачи заявителю документов о регистрации </w:t>
      </w:r>
      <w:hyperlink r:id="rId27" w:tgtFrame="_blank" w:history="1">
        <w:r w:rsidR="00EB75AF" w:rsidRPr="002860BB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става </w:t>
        </w:r>
      </w:hyperlink>
      <w:r w:rsidRPr="00286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ТОС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Решение о регистрации </w:t>
      </w:r>
      <w:hyperlink r:id="rId28" w:tgtFrame="_blank" w:history="1">
        <w:r w:rsidR="00EB75AF"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става 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ТОС либо об отказе в регистрации принимается и выдается (направляется) заявителю в течение 30 календарных дней с даты получения Администрацией пакета документов.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Распоряжение о регистрации </w:t>
      </w:r>
      <w:hyperlink r:id="rId29" w:tgtFrame="_blank" w:history="1">
        <w:r w:rsidR="00EB75AF"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става 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ТОС либо об отказе в регистрации выдается заявителю или уполномоченному им в соответствии с требованиями законодательства лицу.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 обращении заявителя за получением решения о регистрации либо об отказе в регистрации в расписках о получении документов делаются отметки о выдаче решения.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заявитель в течение 7 дней с установленной в расписке даты выдачи решения о регистрации либо решения об отказе в регистрации не обратился за получением решения, распоряжение о регистрации </w:t>
      </w:r>
      <w:hyperlink r:id="rId30" w:tgtFrame="_blank" w:history="1">
        <w:r w:rsidR="00EB75AF"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става 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ТОС либо об отказе в регистрации направляется заявителю заказным письмом с уведомлением о вручении и описью вложения. При возвращении уведомления оно хранится в материалах дела в администрации </w:t>
      </w:r>
      <w:r w:rsidR="00EB75AF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Нивского 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образования.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Распоряжение о регистрации </w:t>
      </w:r>
      <w:hyperlink r:id="rId31" w:tgtFrame="_blank" w:history="1">
        <w:r w:rsidR="00EB75AF"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става 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ТОС либо об отказе в регистрации выдается (направляется) заявителю вместе с одним экземпляром представленного на регистрацию </w:t>
      </w:r>
      <w:hyperlink r:id="rId32" w:tgtFrame="_blank" w:history="1">
        <w:r w:rsidR="00EB75AF"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става 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ТОС: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случае принятия решения о рег</w:t>
      </w:r>
      <w:r w:rsidR="00EB75AF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истрации - скрепленный печатью а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дминистрации с подписью Главы администрации </w:t>
      </w:r>
      <w:r w:rsidR="00EB75AF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Нивского 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EB75AF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Питерского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Саратовской области;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случае принятия решения об отказе в регистрации - в представленном виде.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Остальные документы, представленные на регистрацию, не возвращаются </w:t>
      </w:r>
      <w:r w:rsidR="00EB75AF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хранятся в материалах дела в а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дминистрации.</w:t>
      </w:r>
    </w:p>
    <w:p w:rsidR="00226CDD" w:rsidRPr="002860BB" w:rsidRDefault="00EB75AF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Отказ а</w:t>
      </w:r>
      <w:r w:rsidR="00226CDD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 в регистрации </w:t>
      </w:r>
      <w:hyperlink r:id="rId33" w:tgtFrame="_blank" w:history="1"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="00226CDD"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става </w:t>
        </w:r>
      </w:hyperlink>
      <w:r w:rsidR="00226CDD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ТОС (изменений в устав ТОС) не является препятствием для повторного представления </w:t>
      </w:r>
      <w:hyperlink r:id="rId34" w:tgtFrame="_blank" w:history="1"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="00226CDD"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става </w:t>
        </w:r>
      </w:hyperlink>
      <w:r w:rsidR="00226CDD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ТОС для регистрации после устранения нарушений, послуживших основанием для отказа в регистрации </w:t>
      </w:r>
      <w:hyperlink r:id="rId35" w:tgtFrame="_blank" w:history="1"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="00226CDD"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става </w:t>
        </w:r>
      </w:hyperlink>
      <w:r w:rsidR="00226CDD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ТОС.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Отказ в регистрации или нарушение срока регистрации </w:t>
      </w:r>
      <w:hyperlink r:id="rId36" w:tgtFrame="_blank" w:history="1">
        <w:r w:rsidR="00EB75AF"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става 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ТОС (изменений в устав ТОС) могут быть обжалованы гражданами в судебном порядке.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4921" w:rsidRPr="002860BB" w:rsidRDefault="00154921" w:rsidP="00EB75A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4921" w:rsidRPr="002860BB" w:rsidRDefault="00154921" w:rsidP="00EB75A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2CF5" w:rsidRDefault="00482CF5" w:rsidP="00EB75A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2CF5" w:rsidRDefault="00482CF5" w:rsidP="00EB75A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2CF5" w:rsidRDefault="00482CF5" w:rsidP="00EB75A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26CDD" w:rsidRPr="002860BB" w:rsidRDefault="00EB75AF" w:rsidP="00EB75A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Регистрация изменений в У</w:t>
      </w:r>
      <w:r w:rsidR="00226CDD" w:rsidRPr="00286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став ТОС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D6E17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 внесении изменений в У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 ТОС процедура регистрации таких изменений производится в порядке, предусмотренном настоя</w:t>
      </w:r>
      <w:r w:rsidR="004D6E17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 Положением для регистрации У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става, с учетом следующих особенностей: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Вместе с заявлением о регистрации изменений представляются две копии </w:t>
      </w:r>
      <w:hyperlink r:id="rId37" w:tgtFrame="_blank" w:history="1">
        <w:r w:rsidR="004D6E17"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става 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новой редакции и ориг</w:t>
      </w:r>
      <w:r w:rsidR="004D6E17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инал ранее зарегистрированного У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става.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В случае регистраци</w:t>
      </w:r>
      <w:r w:rsidR="004D6E17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изменений заявителю выдаются У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 в новой редакции, прошитый и скр</w:t>
      </w:r>
      <w:r w:rsidR="004D6E17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епленный печатью а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дминистрации с подписью Главы администрации </w:t>
      </w:r>
      <w:r w:rsidR="004D6E17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Нивского 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4D6E17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Питерского 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</w:t>
      </w:r>
      <w:r w:rsidR="004D6E17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и ранее зарегистрированный У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став, на титульном листе которого проставляется отметка «Утратил силу в связи с регистрацие</w:t>
      </w:r>
      <w:r w:rsidR="004D6E17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в новой редакции», с печатью а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дминистрации с подписью Главы администрации </w:t>
      </w:r>
      <w:r w:rsidR="004D6E17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Нивского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 Калининского муниципального района, второй экземпляр </w:t>
      </w:r>
      <w:hyperlink r:id="rId38" w:tgtFrame="_blank" w:history="1">
        <w:r w:rsidR="004D6E17"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става 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новой редакци</w:t>
      </w:r>
      <w:r w:rsidR="004D6E17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хранится в материалах дела в а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дминистрации;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случае отказа в регистрации заявителю возвращаются оригинал ранее зарегистрированного </w:t>
      </w:r>
      <w:hyperlink r:id="rId39" w:tgtFrame="_blank" w:history="1">
        <w:r w:rsidR="004D6E17"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става 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один экземпляр представленного на регистрацию </w:t>
      </w:r>
      <w:hyperlink r:id="rId40" w:tgtFrame="_blank" w:history="1">
        <w:r w:rsidR="004D6E17"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става 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новой редакции, остальные документы не возвращаются </w:t>
      </w:r>
      <w:r w:rsidR="004D6E17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хранятся в материалах дела в а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дминистрации.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26CDD" w:rsidRPr="002860BB" w:rsidRDefault="00226CDD" w:rsidP="004D6E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Выдача копий </w:t>
      </w:r>
      <w:hyperlink r:id="rId41" w:tgtFrame="_blank" w:history="1">
        <w:r w:rsidR="004D6E17" w:rsidRPr="002860BB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става </w:t>
        </w:r>
      </w:hyperlink>
      <w:r w:rsidRPr="00286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ТОС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обращении лица, уполномоченного ТОС или законодательством, за выдачей копии </w:t>
      </w:r>
      <w:hyperlink r:id="rId42" w:tgtFrame="_blank" w:history="1">
        <w:r w:rsidR="004D6E17"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става 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такого ТОС копия </w:t>
      </w:r>
      <w:hyperlink r:id="rId43" w:tgtFrame="_blank" w:history="1">
        <w:r w:rsidR="004D6E17"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става </w:t>
        </w:r>
      </w:hyperlink>
      <w:r w:rsidR="004D6E17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заверяется печатью а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дминистрации с подписью Главы администрации </w:t>
      </w:r>
      <w:r w:rsidR="004D6E17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Нивского 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4D6E17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Питерского 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и отметкой на титульном листе «КОПИЯ».</w:t>
      </w:r>
    </w:p>
    <w:p w:rsidR="00226CDD" w:rsidRPr="002860BB" w:rsidRDefault="00226CDD" w:rsidP="00482CF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Прекращение деятельности ТОС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При прекращении деятельности ТОС в 10 </w:t>
      </w:r>
      <w:proofErr w:type="spellStart"/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дневный</w:t>
      </w:r>
      <w:proofErr w:type="spellEnd"/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 с момента принятия соответствующего решения уполномоченным органом ТОС заявитель представляет в Администрацию: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 с уведомлением о прекращении осуществления ТОС;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решение уполномоченного органа ТОС о прекращении осуществления ТОС (подлинник либо нотариально заверенная копия);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документ, подтверждающий полномочия заявителя совершать данные действия от имени ТОС;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экземпляр </w:t>
      </w:r>
      <w:hyperlink r:id="rId44" w:tgtFrame="_blank" w:history="1"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устава 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ТОС, выданный при регистрации </w:t>
      </w:r>
      <w:hyperlink r:id="rId45" w:tgtFrame="_blank" w:history="1">
        <w:r w:rsidR="004D6E17"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става </w:t>
        </w:r>
      </w:hyperlink>
      <w:r w:rsidR="004D6E17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(изменений в У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став) ТОС.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случае если все документы приняты и оформлены в соответствии с действую</w:t>
      </w:r>
      <w:r w:rsidR="004D6E17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 законодательством и У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ставом ТОС, правовой акт о регистрации </w:t>
      </w:r>
      <w:hyperlink r:id="rId46" w:tgtFrame="_blank" w:history="1">
        <w:r w:rsidR="004D6E17"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става 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ТОС в установленном порядке признается утратившим силу и соответствующая запись</w:t>
      </w:r>
      <w:r w:rsidR="004D6E17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вносится в журнал регистрации Уставов ТОС и реестр У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ставов ТОС.</w:t>
      </w:r>
    </w:p>
    <w:p w:rsidR="004D6E17" w:rsidRPr="002860BB" w:rsidRDefault="00226CDD" w:rsidP="001549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Датой прекращения осуществления деятельности ТОС является дата принятия решения о признании утратившим силу правового акта о регистрации </w:t>
      </w:r>
      <w:hyperlink r:id="rId47" w:tgtFrame="_blank" w:history="1">
        <w:r w:rsidR="004D6E17"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става 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ТОС.</w:t>
      </w:r>
    </w:p>
    <w:p w:rsidR="004D6E17" w:rsidRPr="002860BB" w:rsidRDefault="004D6E17" w:rsidP="00226CDD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6CDD" w:rsidRPr="002860BB" w:rsidRDefault="00226CDD" w:rsidP="00226CDD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  <w:r w:rsidRPr="002860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</w:t>
      </w:r>
      <w:r w:rsidR="004D6E17" w:rsidRPr="002860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ложение 1 к Положению о порядке </w:t>
      </w:r>
      <w:r w:rsidRPr="002860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регистрации </w:t>
      </w:r>
      <w:hyperlink r:id="rId48" w:tgtFrame="_blank" w:history="1">
        <w:r w:rsidR="004D6E17" w:rsidRPr="002860BB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>става </w:t>
        </w:r>
      </w:hyperlink>
      <w:r w:rsidRPr="002860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территориального общественного самоуправления, осуществляемого на территории </w:t>
      </w:r>
      <w:r w:rsidR="004D6E17" w:rsidRPr="002860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Нивского </w:t>
      </w:r>
      <w:r w:rsidRPr="002860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образования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26CDD" w:rsidRPr="002860BB" w:rsidRDefault="00226CDD" w:rsidP="004D6E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______________________________,</w:t>
      </w:r>
    </w:p>
    <w:p w:rsidR="00226CDD" w:rsidRPr="002860BB" w:rsidRDefault="00226CDD" w:rsidP="004D6E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полностью)</w:t>
      </w:r>
    </w:p>
    <w:p w:rsidR="00226CDD" w:rsidRPr="002860BB" w:rsidRDefault="00226CDD" w:rsidP="004D6E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действующего на основании</w:t>
      </w:r>
    </w:p>
    <w:p w:rsidR="00226CDD" w:rsidRPr="002860BB" w:rsidRDefault="00226CDD" w:rsidP="004D6E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______________________</w:t>
      </w:r>
    </w:p>
    <w:p w:rsidR="00226CDD" w:rsidRPr="002860BB" w:rsidRDefault="00226CDD" w:rsidP="004D6E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(собрания/конференции)</w:t>
      </w:r>
    </w:p>
    <w:p w:rsidR="00226CDD" w:rsidRPr="002860BB" w:rsidRDefault="00226CDD" w:rsidP="004D6E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(протокол № ____ от «___» _________</w:t>
      </w:r>
    </w:p>
    <w:p w:rsidR="00226CDD" w:rsidRPr="002860BB" w:rsidRDefault="00226CDD" w:rsidP="004D6E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20___ г.) от имени территориального</w:t>
      </w:r>
    </w:p>
    <w:p w:rsidR="00226CDD" w:rsidRPr="002860BB" w:rsidRDefault="00226CDD" w:rsidP="004D6E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общественного самоуправления,</w:t>
      </w:r>
    </w:p>
    <w:p w:rsidR="00226CDD" w:rsidRPr="002860BB" w:rsidRDefault="00226CDD" w:rsidP="004D6E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осуществляемого на территории,</w:t>
      </w:r>
    </w:p>
    <w:p w:rsidR="00226CDD" w:rsidRPr="002860BB" w:rsidRDefault="00226CDD" w:rsidP="004D6E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установленной решением Совета</w:t>
      </w:r>
    </w:p>
    <w:p w:rsidR="00226CDD" w:rsidRPr="002860BB" w:rsidRDefault="004D6E17" w:rsidP="004D6E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Нивского</w:t>
      </w:r>
      <w:r w:rsidR="00226CDD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</w:t>
      </w:r>
    </w:p>
    <w:p w:rsidR="00226CDD" w:rsidRPr="002860BB" w:rsidRDefault="00226CDD" w:rsidP="004D6E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_____ от «___» ________ 20___ г.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26CDD" w:rsidRPr="002860BB" w:rsidRDefault="00226CDD" w:rsidP="00226C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ar115"/>
      <w:bookmarkEnd w:id="2"/>
      <w:r w:rsidRPr="00286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ЗАЯВЛЕНИЕ</w:t>
      </w:r>
    </w:p>
    <w:p w:rsidR="00226CDD" w:rsidRPr="002860BB" w:rsidRDefault="00226CDD" w:rsidP="00226C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РЕГИСТРАЦИИ </w:t>
      </w:r>
      <w:hyperlink r:id="rId49" w:tgtFrame="_blank" w:history="1">
        <w:r w:rsidRPr="002860BB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УСТАВА </w:t>
        </w:r>
      </w:hyperlink>
      <w:r w:rsidRPr="00286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ТЕРРИТОРИАЛЬНОГО</w:t>
      </w:r>
    </w:p>
    <w:p w:rsidR="00226CDD" w:rsidRPr="002860BB" w:rsidRDefault="00226CDD" w:rsidP="00226C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ОБЩЕСТВЕННОГО САМОУПРАВЛЕНИЯ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26CDD" w:rsidRPr="002860BB" w:rsidRDefault="004D6E17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Вас зарегистрировать У</w:t>
      </w:r>
      <w:r w:rsidR="00226CDD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 территориального общественного самоуправления, осуществляемого на территории, установленной решением Совета депутатов ___________________ муниципального образования №_______ от «____» _______________ 20___ г., принятый решением ______________________ протокол № ___________ от «__» ____ 20__ г.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(собрания/конференции)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«___» ____________ 20___ г. _________________________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(дата) (подпись)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6E17" w:rsidRPr="002860BB" w:rsidRDefault="00226CDD" w:rsidP="00226CDD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4D6E17" w:rsidRPr="002860BB" w:rsidRDefault="004D6E17" w:rsidP="00226CDD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6E17" w:rsidRPr="002860BB" w:rsidRDefault="004D6E17" w:rsidP="00226CDD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6E17" w:rsidRPr="002860BB" w:rsidRDefault="004D6E17" w:rsidP="00226CDD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6E17" w:rsidRPr="002860BB" w:rsidRDefault="004D6E17" w:rsidP="00226CDD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6E17" w:rsidRPr="002860BB" w:rsidRDefault="004D6E17" w:rsidP="00226CDD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6E17" w:rsidRPr="002860BB" w:rsidRDefault="004D6E17" w:rsidP="00226CDD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6E17" w:rsidRPr="002860BB" w:rsidRDefault="004D6E17" w:rsidP="00226CDD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6E17" w:rsidRPr="002860BB" w:rsidRDefault="004D6E17" w:rsidP="00226CDD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6E17" w:rsidRPr="002860BB" w:rsidRDefault="004D6E17" w:rsidP="00226CDD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4921" w:rsidRPr="002860BB" w:rsidRDefault="00154921" w:rsidP="00226CDD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54921" w:rsidRDefault="00154921" w:rsidP="00226CDD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36463" w:rsidRPr="002860BB" w:rsidRDefault="00C36463" w:rsidP="00226CDD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6CDD" w:rsidRPr="002860BB" w:rsidRDefault="00226CDD" w:rsidP="00226CDD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Приложение </w:t>
      </w:r>
      <w:r w:rsidR="004D6E17" w:rsidRPr="002860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</w:t>
      </w:r>
      <w:r w:rsidRPr="002860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 к Положению о порядке регистрации устава территориального общественного самоуправления, осуществляемого на территории </w:t>
      </w:r>
      <w:r w:rsidR="004D6E17" w:rsidRPr="002860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Нивского </w:t>
      </w:r>
      <w:r w:rsidRPr="002860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муниципального образования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Par146"/>
      <w:bookmarkEnd w:id="3"/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26CDD" w:rsidRPr="002860BB" w:rsidRDefault="006807D1" w:rsidP="00226C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РАСПИСКА</w:t>
      </w:r>
    </w:p>
    <w:p w:rsidR="00226CDD" w:rsidRPr="002860BB" w:rsidRDefault="006807D1" w:rsidP="00226C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ПОЛУЧЕНИИ ДОКУМЕНТОВ О РЕГИСТРАЦИИ УСТАВА</w:t>
      </w:r>
    </w:p>
    <w:p w:rsidR="00226CDD" w:rsidRPr="002860BB" w:rsidRDefault="006807D1" w:rsidP="00226C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ТЕРРИТОРИАЛЬНОГО ОБЩЕСТВЕННОГО САМОУПРАВЛЕНИЯ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____.______ _________________________________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(дата) (наименование ___________________ муниципального образования)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расписка выдана __________________________________________________________________,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заявителя)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предъявившему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__________________________________________________________________,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(наименование и реквизиты документа, удостоверяющего личность)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том, что им в администрацию (наименование ___________________ муниципального образования) подано заявление о регистрации </w:t>
      </w:r>
      <w:hyperlink r:id="rId50" w:tgtFrame="_blank" w:history="1"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устава 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территориального общественного самоуправления, осуществляемого на территории, уста</w:t>
      </w:r>
      <w:r w:rsidR="006807D1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новленной решением Совета 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 муниципального образования № ______ от «___» __________ 20__ г., принятого решением ___________ протокол № _______ от «___» ______ 20__ г., к которому представлен следующий пакет документов: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</w:t>
      </w:r>
      <w:r w:rsidR="006807D1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</w:t>
      </w:r>
      <w:r w:rsidR="006807D1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</w:t>
      </w:r>
      <w:r w:rsidR="006807D1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</w:t>
      </w:r>
    </w:p>
    <w:p w:rsidR="00226CDD" w:rsidRPr="002860BB" w:rsidRDefault="00226CDD" w:rsidP="006807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(перечисляются полученные от заявителя документы)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и перечисленные документы подал: ________________________________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(Ф.И.О. и подпись заявителя)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и перечисленные документы принял: _______________________________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(Ф.И.О. и подпись сотрудника)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выдачи документов «___» _______ 20___ г. _____________________________</w:t>
      </w:r>
      <w:r w:rsidR="006807D1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(Ф.И.О. и подпись сотрудника)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получил: «___» _______ 20___ г. __________________________________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(Ф.И.О. и подпись заявителя)</w:t>
      </w:r>
    </w:p>
    <w:p w:rsidR="00226CDD" w:rsidRPr="002860BB" w:rsidRDefault="00226CDD" w:rsidP="0015492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Решение выдал «___» _______ 20___ г. _______________________________________</w:t>
      </w:r>
    </w:p>
    <w:p w:rsidR="00226CDD" w:rsidRPr="002860BB" w:rsidRDefault="00226CDD" w:rsidP="0015492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(Ф.И.О. и подпись сотрудника)</w:t>
      </w:r>
    </w:p>
    <w:p w:rsidR="00154921" w:rsidRPr="002860BB" w:rsidRDefault="00226CDD" w:rsidP="00226CDD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226CDD" w:rsidRPr="002860BB" w:rsidRDefault="00226CDD" w:rsidP="005C7389">
      <w:pPr>
        <w:spacing w:after="0" w:line="240" w:lineRule="auto"/>
        <w:ind w:left="4820"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0B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Приложение </w:t>
      </w:r>
      <w:r w:rsidR="005C7389" w:rsidRPr="002860BB">
        <w:rPr>
          <w:rFonts w:ascii="Times New Roman" w:eastAsia="Times New Roman" w:hAnsi="Times New Roman" w:cs="Times New Roman"/>
          <w:bCs/>
          <w:color w:val="000000"/>
          <w:lang w:eastAsia="ru-RU"/>
        </w:rPr>
        <w:t>№</w:t>
      </w:r>
      <w:r w:rsidRPr="002860BB">
        <w:rPr>
          <w:rFonts w:ascii="Times New Roman" w:eastAsia="Times New Roman" w:hAnsi="Times New Roman" w:cs="Times New Roman"/>
          <w:bCs/>
          <w:color w:val="000000"/>
          <w:lang w:eastAsia="ru-RU"/>
        </w:rPr>
        <w:t>3 к Положению о порядке регистрации </w:t>
      </w:r>
      <w:hyperlink r:id="rId51" w:tgtFrame="_blank" w:history="1">
        <w:r w:rsidR="005C7389" w:rsidRPr="002860BB">
          <w:rPr>
            <w:rFonts w:ascii="Times New Roman" w:eastAsia="Times New Roman" w:hAnsi="Times New Roman" w:cs="Times New Roman"/>
            <w:bCs/>
            <w:color w:val="000000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bCs/>
            <w:color w:val="000000"/>
            <w:lang w:eastAsia="ru-RU"/>
          </w:rPr>
          <w:t>става </w:t>
        </w:r>
      </w:hyperlink>
      <w:r w:rsidRPr="002860BB">
        <w:rPr>
          <w:rFonts w:ascii="Times New Roman" w:eastAsia="Times New Roman" w:hAnsi="Times New Roman" w:cs="Times New Roman"/>
          <w:bCs/>
          <w:color w:val="000000"/>
          <w:lang w:eastAsia="ru-RU"/>
        </w:rPr>
        <w:t>территориального общественного самоуправления, осуществля</w:t>
      </w:r>
      <w:r w:rsidR="005C7389" w:rsidRPr="002860B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емого на территории Нивского </w:t>
      </w:r>
      <w:r w:rsidRPr="002860BB">
        <w:rPr>
          <w:rFonts w:ascii="Times New Roman" w:eastAsia="Times New Roman" w:hAnsi="Times New Roman" w:cs="Times New Roman"/>
          <w:bCs/>
          <w:color w:val="000000"/>
          <w:lang w:eastAsia="ru-RU"/>
        </w:rPr>
        <w:t> муниципального образования 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26CDD" w:rsidRPr="002860BB" w:rsidRDefault="00226CDD" w:rsidP="00226C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ar192"/>
      <w:bookmarkEnd w:id="4"/>
      <w:r w:rsidRPr="002860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ФОРМА</w:t>
      </w:r>
    </w:p>
    <w:p w:rsidR="00226CDD" w:rsidRPr="002860BB" w:rsidRDefault="00226CDD" w:rsidP="00226C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ЖУРНАЛА РЕГИСТРАЦИИ УСТАВОВ ТЕРРИТОРИАЛЬНОГО</w:t>
      </w:r>
    </w:p>
    <w:p w:rsidR="00226CDD" w:rsidRPr="002860BB" w:rsidRDefault="00226CDD" w:rsidP="00226C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ОБЩЕСТВЕННОГО САМОУПРАВЛЕНИЯ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Форма титульного листа</w:t>
      </w:r>
    </w:p>
    <w:tbl>
      <w:tblPr>
        <w:tblW w:w="9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0"/>
      </w:tblGrid>
      <w:tr w:rsidR="00226CDD" w:rsidRPr="002860BB" w:rsidTr="00226CDD">
        <w:trPr>
          <w:trHeight w:val="4806"/>
        </w:trPr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CDD" w:rsidRPr="002860BB" w:rsidRDefault="00226CDD" w:rsidP="00226CD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Администрация </w:t>
            </w:r>
            <w:r w:rsidR="005C7389" w:rsidRPr="0028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Нивского</w:t>
            </w:r>
          </w:p>
          <w:p w:rsidR="00226CDD" w:rsidRPr="002860BB" w:rsidRDefault="00226CDD" w:rsidP="00226CD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226CDD" w:rsidRPr="002860BB" w:rsidRDefault="005C7389" w:rsidP="00226CD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Питерского</w:t>
            </w:r>
            <w:r w:rsidR="00226CDD" w:rsidRPr="0028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муниципального района</w:t>
            </w:r>
          </w:p>
          <w:p w:rsidR="00226CDD" w:rsidRPr="002860BB" w:rsidRDefault="00226CDD" w:rsidP="00226CD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26CDD" w:rsidRPr="002860BB" w:rsidRDefault="00226CDD" w:rsidP="00226CD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26CDD" w:rsidRPr="002860BB" w:rsidRDefault="00226CDD" w:rsidP="00226CD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ЖУРНАЛ</w:t>
            </w:r>
          </w:p>
          <w:p w:rsidR="00226CDD" w:rsidRPr="002860BB" w:rsidRDefault="005C7389" w:rsidP="00226CD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регистрации У</w:t>
            </w:r>
            <w:r w:rsidR="00226CDD" w:rsidRPr="0028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ставов территориального общественного</w:t>
            </w:r>
          </w:p>
          <w:p w:rsidR="00226CDD" w:rsidRPr="002860BB" w:rsidRDefault="00226CDD" w:rsidP="00226CD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самоуправления</w:t>
            </w:r>
          </w:p>
          <w:p w:rsidR="00226CDD" w:rsidRPr="002860BB" w:rsidRDefault="00226CDD" w:rsidP="00226CD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26CDD" w:rsidRPr="002860BB" w:rsidRDefault="00226CDD" w:rsidP="00226CD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26CDD" w:rsidRPr="002860BB" w:rsidRDefault="00226CDD" w:rsidP="00226CD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Начат: «___» _________ 20__ г</w:t>
            </w:r>
          </w:p>
          <w:p w:rsidR="00226CDD" w:rsidRPr="002860BB" w:rsidRDefault="00226CDD" w:rsidP="00226CD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Окончен: «___» _________ 20__ г</w:t>
            </w:r>
          </w:p>
          <w:p w:rsidR="00226CDD" w:rsidRPr="002860BB" w:rsidRDefault="00226CDD" w:rsidP="00226CD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Внутреннее оформление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"/>
        <w:gridCol w:w="1297"/>
        <w:gridCol w:w="1411"/>
        <w:gridCol w:w="1896"/>
        <w:gridCol w:w="1380"/>
        <w:gridCol w:w="1297"/>
        <w:gridCol w:w="1380"/>
      </w:tblGrid>
      <w:tr w:rsidR="00226CDD" w:rsidRPr="002860BB" w:rsidTr="005C7389">
        <w:trPr>
          <w:trHeight w:val="551"/>
          <w:jc w:val="right"/>
        </w:trPr>
        <w:tc>
          <w:tcPr>
            <w:tcW w:w="8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CDD" w:rsidRPr="002860BB" w:rsidRDefault="00226CDD" w:rsidP="00226CD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2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CDD" w:rsidRPr="002860BB" w:rsidRDefault="00226CDD" w:rsidP="00226CDD">
            <w:pPr>
              <w:spacing w:after="0" w:line="240" w:lineRule="auto"/>
              <w:ind w:firstLine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и номер правового акта о регистрации устава</w:t>
            </w:r>
          </w:p>
        </w:tc>
        <w:tc>
          <w:tcPr>
            <w:tcW w:w="1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CDD" w:rsidRPr="002860BB" w:rsidRDefault="00226CDD" w:rsidP="00226CD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и дата решения Совета депутатов об установлении территории</w:t>
            </w:r>
          </w:p>
        </w:tc>
        <w:tc>
          <w:tcPr>
            <w:tcW w:w="18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CDD" w:rsidRPr="002860BB" w:rsidRDefault="00226CDD" w:rsidP="00226CD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территориального общественного самоуправления (полное и сокращенное)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CDD" w:rsidRPr="002860BB" w:rsidRDefault="00226CDD" w:rsidP="00226CD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Подпись лица, внесшего запись</w:t>
            </w:r>
          </w:p>
        </w:tc>
        <w:tc>
          <w:tcPr>
            <w:tcW w:w="2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CDD" w:rsidRPr="002860BB" w:rsidRDefault="00226CDD" w:rsidP="00226CD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 о ликвидации</w:t>
            </w:r>
          </w:p>
        </w:tc>
      </w:tr>
      <w:tr w:rsidR="00226CDD" w:rsidRPr="002860BB" w:rsidTr="005C7389">
        <w:trPr>
          <w:trHeight w:val="1102"/>
          <w:jc w:val="right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CDD" w:rsidRPr="002860BB" w:rsidRDefault="00226CDD" w:rsidP="00226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CDD" w:rsidRPr="002860BB" w:rsidRDefault="00226CDD" w:rsidP="00226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CDD" w:rsidRPr="002860BB" w:rsidRDefault="00226CDD" w:rsidP="00226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CDD" w:rsidRPr="002860BB" w:rsidRDefault="00226CDD" w:rsidP="00226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CDD" w:rsidRPr="002860BB" w:rsidRDefault="00226CDD" w:rsidP="00226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CDD" w:rsidRPr="002860BB" w:rsidRDefault="00226CDD" w:rsidP="00226CD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и номер правового акта о признании утратившим силу правового акта о регистра</w:t>
            </w:r>
            <w:r w:rsidRPr="0028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ции устава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CDD" w:rsidRPr="002860BB" w:rsidRDefault="00226CDD" w:rsidP="00226CD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Подпись лица, внесшего запись</w:t>
            </w:r>
          </w:p>
        </w:tc>
      </w:tr>
      <w:tr w:rsidR="00226CDD" w:rsidRPr="002860BB" w:rsidTr="005C7389">
        <w:trPr>
          <w:jc w:val="right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CDD" w:rsidRPr="002860BB" w:rsidRDefault="00226CDD" w:rsidP="00226CD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CDD" w:rsidRPr="002860BB" w:rsidRDefault="00226CDD" w:rsidP="00226CD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CDD" w:rsidRPr="002860BB" w:rsidRDefault="00226CDD" w:rsidP="00226CD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CDD" w:rsidRPr="002860BB" w:rsidRDefault="00226CDD" w:rsidP="00226CD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CDD" w:rsidRPr="002860BB" w:rsidRDefault="00226CDD" w:rsidP="00226CD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CDD" w:rsidRPr="002860BB" w:rsidRDefault="00226CDD" w:rsidP="00226CD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CDD" w:rsidRPr="002860BB" w:rsidRDefault="00226CDD" w:rsidP="00226CD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226CDD" w:rsidRPr="002860BB" w:rsidRDefault="00226CDD" w:rsidP="005C7389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  <w:r w:rsidRPr="002860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4</w:t>
      </w:r>
      <w:r w:rsidR="005C7389" w:rsidRPr="00286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60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Положению о порядке регистрации </w:t>
      </w:r>
      <w:hyperlink r:id="rId52" w:tgtFrame="_blank" w:history="1">
        <w:r w:rsidR="005C7389" w:rsidRPr="002860BB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>става</w:t>
        </w:r>
        <w:r w:rsidRPr="002860BB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> </w:t>
        </w:r>
      </w:hyperlink>
      <w:r w:rsidRPr="002860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территориального  общественного самоуправления, осуществляемого на территории </w:t>
      </w:r>
      <w:r w:rsidR="005C7389" w:rsidRPr="002860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Нивского </w:t>
      </w:r>
      <w:r w:rsidRPr="002860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муниципального образования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26CDD" w:rsidRPr="002860BB" w:rsidRDefault="00226CDD" w:rsidP="00226C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РЕЕСТР</w:t>
      </w:r>
    </w:p>
    <w:p w:rsidR="00226CDD" w:rsidRPr="002860BB" w:rsidRDefault="00226CDD" w:rsidP="00226C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УСТАВОВ ТЕРРИТОРИАЛЬНОГО ОБЩЕСТВЕННОГО</w:t>
      </w:r>
    </w:p>
    <w:p w:rsidR="00226CDD" w:rsidRPr="002860BB" w:rsidRDefault="00226CDD" w:rsidP="00226C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САМОУПРАВЛЕНИЯ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Регистрационный номер </w:t>
      </w:r>
      <w:hyperlink r:id="rId53" w:tgtFrame="_blank" w:history="1">
        <w:r w:rsidR="005C7389"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става 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ТОС № ______________________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Дата регистрации </w:t>
      </w:r>
      <w:hyperlink r:id="rId54" w:tgtFrame="_blank" w:history="1">
        <w:r w:rsidR="005C7389"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става 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ТОС «____» ___________ 20___ год.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Дата утверждения </w:t>
      </w:r>
      <w:hyperlink r:id="rId55" w:tgtFrame="_blank" w:history="1">
        <w:r w:rsidR="005C7389"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става 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собранием (конференцией) граждан, проживающих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общественного самоуправления «____» 20___ год.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Место, время и дата принятия </w:t>
      </w:r>
      <w:hyperlink r:id="rId56" w:tgtFrame="_blank" w:history="1">
        <w:r w:rsidR="005C7389"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става 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ТОС № ______________________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Полное наименование: Территориальное общественное самоуправление_______________, сокращенное наименование: ТОС ____________________________.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Адрес территориального общественного самоуправления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</w:t>
      </w:r>
      <w:r w:rsidR="005C7389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Описание границ территории осуществления территориального общественного самоуправления __________________________________________________________________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</w:t>
      </w:r>
      <w:r w:rsidR="005C7389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</w:t>
      </w:r>
      <w:r w:rsidR="005C7389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</w:t>
      </w:r>
      <w:r w:rsidR="005C7389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Количество жителей с 16-летнего возраста, зарегистрированных на территории осуществления ТОС на момент утверждения </w:t>
      </w:r>
      <w:hyperlink r:id="rId57" w:tgtFrame="_blank" w:history="1">
        <w:r w:rsidR="005C7389"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Pr="002860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става </w:t>
        </w:r>
      </w:hyperlink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Фамилия, имя, отчество, </w:t>
      </w:r>
      <w:r w:rsidR="005C7389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должность лица, представившего У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 для регистрации _______________________________________________________________ и получившего зарегистрированный устав _____________________________________________________________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</w:t>
      </w:r>
      <w:r w:rsidR="005C7389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:rsidR="00226CDD" w:rsidRPr="002860BB" w:rsidRDefault="00226CDD" w:rsidP="005C738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(дата) (подпись)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Фамилия, имя, отчество, должн</w:t>
      </w:r>
      <w:r w:rsidR="005C7389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 лица, зарегистрировавшего У</w:t>
      </w: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</w:t>
      </w:r>
      <w:r w:rsidR="005C7389"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</w:t>
      </w:r>
    </w:p>
    <w:p w:rsidR="00226CDD" w:rsidRPr="002860BB" w:rsidRDefault="00226CDD" w:rsidP="005C738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(дата) (подпись) (Ф.И.О.)</w:t>
      </w:r>
    </w:p>
    <w:p w:rsidR="00226CDD" w:rsidRPr="002860BB" w:rsidRDefault="00226CDD" w:rsidP="00226C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860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11. Информация о внесении изменений в</w:t>
      </w:r>
      <w:r w:rsidR="005C7389" w:rsidRPr="002860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</w:t>
      </w:r>
      <w:r w:rsidRPr="002860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став _______________________</w:t>
      </w:r>
    </w:p>
    <w:p w:rsidR="00F529A9" w:rsidRPr="002860BB" w:rsidRDefault="00F529A9">
      <w:pPr>
        <w:rPr>
          <w:rFonts w:ascii="Times New Roman" w:hAnsi="Times New Roman" w:cs="Times New Roman"/>
        </w:rPr>
      </w:pPr>
    </w:p>
    <w:sectPr w:rsidR="00F529A9" w:rsidRPr="002860BB" w:rsidSect="00482CF5">
      <w:pgSz w:w="11906" w:h="16838"/>
      <w:pgMar w:top="568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Astra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32762"/>
    <w:multiLevelType w:val="multilevel"/>
    <w:tmpl w:val="21F41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EC6"/>
    <w:rsid w:val="00154921"/>
    <w:rsid w:val="00181E6E"/>
    <w:rsid w:val="001945FB"/>
    <w:rsid w:val="00226CDD"/>
    <w:rsid w:val="002832B1"/>
    <w:rsid w:val="002860BB"/>
    <w:rsid w:val="003C0670"/>
    <w:rsid w:val="00482CF5"/>
    <w:rsid w:val="004D6E17"/>
    <w:rsid w:val="005C7389"/>
    <w:rsid w:val="006807D1"/>
    <w:rsid w:val="007F110F"/>
    <w:rsid w:val="00842BD1"/>
    <w:rsid w:val="00B57435"/>
    <w:rsid w:val="00B84EC6"/>
    <w:rsid w:val="00C36463"/>
    <w:rsid w:val="00C61ECF"/>
    <w:rsid w:val="00CB1CAC"/>
    <w:rsid w:val="00EB75AF"/>
    <w:rsid w:val="00F025EB"/>
    <w:rsid w:val="00F529A9"/>
    <w:rsid w:val="00F9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81568"/>
  <w15:chartTrackingRefBased/>
  <w15:docId w15:val="{76FFBE59-D044-4218-A6FC-0E833732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1C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7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nla-service.scli.ru:8080/rnla-links/ws/content/act/" TargetMode="External"/><Relationship Id="rId18" Type="http://schemas.openxmlformats.org/officeDocument/2006/relationships/hyperlink" Target="https://pravo-search.minjust.ru/bigs/showDocument.html?id=DF6FBFC3-7AED-4A20-9A90-E641AA98A7C1" TargetMode="External"/><Relationship Id="rId26" Type="http://schemas.openxmlformats.org/officeDocument/2006/relationships/hyperlink" Target="https://pravo-search.minjust.ru/bigs/showDocument.html?id=DF6FBFC3-7AED-4A20-9A90-E641AA98A7C1" TargetMode="External"/><Relationship Id="rId39" Type="http://schemas.openxmlformats.org/officeDocument/2006/relationships/hyperlink" Target="https://pravo-search.minjust.ru/bigs/showDocument.html?id=DF6FBFC3-7AED-4A20-9A90-E641AA98A7C1" TargetMode="External"/><Relationship Id="rId21" Type="http://schemas.openxmlformats.org/officeDocument/2006/relationships/hyperlink" Target="http://rnla-service.scli.ru:8080/rnla-links/ws/content/act/" TargetMode="External"/><Relationship Id="rId34" Type="http://schemas.openxmlformats.org/officeDocument/2006/relationships/hyperlink" Target="https://pravo-search.minjust.ru/bigs/showDocument.html?id=DF6FBFC3-7AED-4A20-9A90-E641AA98A7C1" TargetMode="External"/><Relationship Id="rId42" Type="http://schemas.openxmlformats.org/officeDocument/2006/relationships/hyperlink" Target="https://pravo-search.minjust.ru/bigs/showDocument.html?id=DF6FBFC3-7AED-4A20-9A90-E641AA98A7C1" TargetMode="External"/><Relationship Id="rId47" Type="http://schemas.openxmlformats.org/officeDocument/2006/relationships/hyperlink" Target="https://pravo-search.minjust.ru/bigs/showDocument.html?id=DF6FBFC3-7AED-4A20-9A90-E641AA98A7C1" TargetMode="External"/><Relationship Id="rId50" Type="http://schemas.openxmlformats.org/officeDocument/2006/relationships/hyperlink" Target="https://pravo-search.minjust.ru/bigs/showDocument.html?id=DF6FBFC3-7AED-4A20-9A90-E641AA98A7C1" TargetMode="External"/><Relationship Id="rId55" Type="http://schemas.openxmlformats.org/officeDocument/2006/relationships/hyperlink" Target="https://pravo-search.minjust.ru/bigs/showDocument.html?id=DF6FBFC3-7AED-4A20-9A90-E641AA98A7C1" TargetMode="External"/><Relationship Id="rId7" Type="http://schemas.openxmlformats.org/officeDocument/2006/relationships/hyperlink" Target="http://rnla-service.scli.ru:8080/rnla-links/ws/content/act/" TargetMode="External"/><Relationship Id="rId12" Type="http://schemas.openxmlformats.org/officeDocument/2006/relationships/hyperlink" Target="https://pravo-search.minjust.ru/bigs/showDocument.html?id=DF6FBFC3-7AED-4A20-9A90-E641AA98A7C1" TargetMode="External"/><Relationship Id="rId17" Type="http://schemas.openxmlformats.org/officeDocument/2006/relationships/hyperlink" Target="https://pravo-search.minjust.ru/bigs/showDocument.html?id=DF6FBFC3-7AED-4A20-9A90-E641AA98A7C1" TargetMode="External"/><Relationship Id="rId25" Type="http://schemas.openxmlformats.org/officeDocument/2006/relationships/hyperlink" Target="http://rnla-service.scli.ru:8080/rnla-links/ws/content/act/" TargetMode="External"/><Relationship Id="rId33" Type="http://schemas.openxmlformats.org/officeDocument/2006/relationships/hyperlink" Target="https://pravo-search.minjust.ru/bigs/showDocument.html?id=DF6FBFC3-7AED-4A20-9A90-E641AA98A7C1" TargetMode="External"/><Relationship Id="rId38" Type="http://schemas.openxmlformats.org/officeDocument/2006/relationships/hyperlink" Target="https://pravo-search.minjust.ru/bigs/showDocument.html?id=DF6FBFC3-7AED-4A20-9A90-E641AA98A7C1" TargetMode="External"/><Relationship Id="rId46" Type="http://schemas.openxmlformats.org/officeDocument/2006/relationships/hyperlink" Target="https://pravo-search.minjust.ru/bigs/showDocument.html?id=DF6FBFC3-7AED-4A20-9A90-E641AA98A7C1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rnla-service.scli.ru:8080/rnla-links/ws/content/act/" TargetMode="External"/><Relationship Id="rId20" Type="http://schemas.openxmlformats.org/officeDocument/2006/relationships/hyperlink" Target="https://pravo-search.minjust.ru/bigs/showDocument.html?id=DF6FBFC3-7AED-4A20-9A90-E641AA98A7C1" TargetMode="External"/><Relationship Id="rId29" Type="http://schemas.openxmlformats.org/officeDocument/2006/relationships/hyperlink" Target="https://pravo-search.minjust.ru/bigs/showDocument.html?id=DF6FBFC3-7AED-4A20-9A90-E641AA98A7C1" TargetMode="External"/><Relationship Id="rId41" Type="http://schemas.openxmlformats.org/officeDocument/2006/relationships/hyperlink" Target="https://pravo-search.minjust.ru/bigs/showDocument.html?id=DF6FBFC3-7AED-4A20-9A90-E641AA98A7C1" TargetMode="External"/><Relationship Id="rId54" Type="http://schemas.openxmlformats.org/officeDocument/2006/relationships/hyperlink" Target="https://pravo-search.minjust.ru/bigs/showDocument.html?id=DF6FBFC3-7AED-4A20-9A90-E641AA98A7C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DF6FBFC3-7AED-4A20-9A90-E641AA98A7C1" TargetMode="External"/><Relationship Id="rId11" Type="http://schemas.openxmlformats.org/officeDocument/2006/relationships/hyperlink" Target="https://pravo-search.minjust.ru/bigs/showDocument.html?id=DF6FBFC3-7AED-4A20-9A90-E641AA98A7C1" TargetMode="External"/><Relationship Id="rId24" Type="http://schemas.openxmlformats.org/officeDocument/2006/relationships/hyperlink" Target="https://pravo-search.minjust.ru/bigs/showDocument.html?id=DF6FBFC3-7AED-4A20-9A90-E641AA98A7C1" TargetMode="External"/><Relationship Id="rId32" Type="http://schemas.openxmlformats.org/officeDocument/2006/relationships/hyperlink" Target="https://pravo-search.minjust.ru/bigs/showDocument.html?id=DF6FBFC3-7AED-4A20-9A90-E641AA98A7C1" TargetMode="External"/><Relationship Id="rId37" Type="http://schemas.openxmlformats.org/officeDocument/2006/relationships/hyperlink" Target="https://pravo-search.minjust.ru/bigs/showDocument.html?id=DF6FBFC3-7AED-4A20-9A90-E641AA98A7C1" TargetMode="External"/><Relationship Id="rId40" Type="http://schemas.openxmlformats.org/officeDocument/2006/relationships/hyperlink" Target="https://pravo-search.minjust.ru/bigs/showDocument.html?id=DF6FBFC3-7AED-4A20-9A90-E641AA98A7C1" TargetMode="External"/><Relationship Id="rId45" Type="http://schemas.openxmlformats.org/officeDocument/2006/relationships/hyperlink" Target="https://pravo-search.minjust.ru/bigs/showDocument.html?id=DF6FBFC3-7AED-4A20-9A90-E641AA98A7C1" TargetMode="External"/><Relationship Id="rId53" Type="http://schemas.openxmlformats.org/officeDocument/2006/relationships/hyperlink" Target="https://pravo-search.minjust.ru/bigs/showDocument.html?id=DF6FBFC3-7AED-4A20-9A90-E641AA98A7C1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DF6FBFC3-7AED-4A20-9A90-E641AA98A7C1" TargetMode="External"/><Relationship Id="rId15" Type="http://schemas.openxmlformats.org/officeDocument/2006/relationships/hyperlink" Target="http://rnla-service.scli.ru:8080/rnla-links/ws/content/act/" TargetMode="External"/><Relationship Id="rId23" Type="http://schemas.openxmlformats.org/officeDocument/2006/relationships/hyperlink" Target="https://pravo-search.minjust.ru/bigs/showDocument.html?id=DF6FBFC3-7AED-4A20-9A90-E641AA98A7C1" TargetMode="External"/><Relationship Id="rId28" Type="http://schemas.openxmlformats.org/officeDocument/2006/relationships/hyperlink" Target="https://pravo-search.minjust.ru/bigs/showDocument.html?id=DF6FBFC3-7AED-4A20-9A90-E641AA98A7C1" TargetMode="External"/><Relationship Id="rId36" Type="http://schemas.openxmlformats.org/officeDocument/2006/relationships/hyperlink" Target="https://pravo-search.minjust.ru/bigs/showDocument.html?id=DF6FBFC3-7AED-4A20-9A90-E641AA98A7C1" TargetMode="External"/><Relationship Id="rId49" Type="http://schemas.openxmlformats.org/officeDocument/2006/relationships/hyperlink" Target="https://pravo-search.minjust.ru/bigs/showDocument.html?id=DF6FBFC3-7AED-4A20-9A90-E641AA98A7C1" TargetMode="External"/><Relationship Id="rId57" Type="http://schemas.openxmlformats.org/officeDocument/2006/relationships/hyperlink" Target="https://pravo-search.minjust.ru/bigs/showDocument.html?id=DF6FBFC3-7AED-4A20-9A90-E641AA98A7C1" TargetMode="External"/><Relationship Id="rId10" Type="http://schemas.openxmlformats.org/officeDocument/2006/relationships/hyperlink" Target="https://pravo-search.minjust.ru/bigs/showDocument.html?id=DF6FBFC3-7AED-4A20-9A90-E641AA98A7C1" TargetMode="External"/><Relationship Id="rId19" Type="http://schemas.openxmlformats.org/officeDocument/2006/relationships/hyperlink" Target="https://pravo-search.minjust.ru/bigs/showDocument.html?id=DF6FBFC3-7AED-4A20-9A90-E641AA98A7C1" TargetMode="External"/><Relationship Id="rId31" Type="http://schemas.openxmlformats.org/officeDocument/2006/relationships/hyperlink" Target="https://pravo-search.minjust.ru/bigs/showDocument.html?id=DF6FBFC3-7AED-4A20-9A90-E641AA98A7C1" TargetMode="External"/><Relationship Id="rId44" Type="http://schemas.openxmlformats.org/officeDocument/2006/relationships/hyperlink" Target="https://pravo-search.minjust.ru/bigs/showDocument.html?id=DF6FBFC3-7AED-4A20-9A90-E641AA98A7C1" TargetMode="External"/><Relationship Id="rId52" Type="http://schemas.openxmlformats.org/officeDocument/2006/relationships/hyperlink" Target="https://pravo-search.minjust.ru/bigs/showDocument.html?id=DF6FBFC3-7AED-4A20-9A90-E641AA98A7C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DF6FBFC3-7AED-4A20-9A90-E641AA98A7C1" TargetMode="External"/><Relationship Id="rId14" Type="http://schemas.openxmlformats.org/officeDocument/2006/relationships/hyperlink" Target="https://pravo-search.minjust.ru/bigs/showDocument.html?id=DF6FBFC3-7AED-4A20-9A90-E641AA98A7C1" TargetMode="External"/><Relationship Id="rId22" Type="http://schemas.openxmlformats.org/officeDocument/2006/relationships/hyperlink" Target="https://pravo-search.minjust.ru/bigs/showDocument.html?id=DF6FBFC3-7AED-4A20-9A90-E641AA98A7C1" TargetMode="External"/><Relationship Id="rId27" Type="http://schemas.openxmlformats.org/officeDocument/2006/relationships/hyperlink" Target="https://pravo-search.minjust.ru/bigs/showDocument.html?id=DF6FBFC3-7AED-4A20-9A90-E641AA98A7C1" TargetMode="External"/><Relationship Id="rId30" Type="http://schemas.openxmlformats.org/officeDocument/2006/relationships/hyperlink" Target="https://pravo-search.minjust.ru/bigs/showDocument.html?id=DF6FBFC3-7AED-4A20-9A90-E641AA98A7C1" TargetMode="External"/><Relationship Id="rId35" Type="http://schemas.openxmlformats.org/officeDocument/2006/relationships/hyperlink" Target="https://pravo-search.minjust.ru/bigs/showDocument.html?id=DF6FBFC3-7AED-4A20-9A90-E641AA98A7C1" TargetMode="External"/><Relationship Id="rId43" Type="http://schemas.openxmlformats.org/officeDocument/2006/relationships/hyperlink" Target="https://pravo-search.minjust.ru/bigs/showDocument.html?id=DF6FBFC3-7AED-4A20-9A90-E641AA98A7C1" TargetMode="External"/><Relationship Id="rId48" Type="http://schemas.openxmlformats.org/officeDocument/2006/relationships/hyperlink" Target="https://pravo-search.minjust.ru/bigs/showDocument.html?id=DF6FBFC3-7AED-4A20-9A90-E641AA98A7C1" TargetMode="External"/><Relationship Id="rId56" Type="http://schemas.openxmlformats.org/officeDocument/2006/relationships/hyperlink" Target="https://pravo-search.minjust.ru/bigs/showDocument.html?id=DF6FBFC3-7AED-4A20-9A90-E641AA98A7C1" TargetMode="External"/><Relationship Id="rId8" Type="http://schemas.openxmlformats.org/officeDocument/2006/relationships/hyperlink" Target="https://pravo-search.minjust.ru/bigs/showDocument.html?id=DF6FBFC3-7AED-4A20-9A90-E641AA98A7C1" TargetMode="External"/><Relationship Id="rId51" Type="http://schemas.openxmlformats.org/officeDocument/2006/relationships/hyperlink" Target="https://pravo-search.minjust.ru/bigs/showDocument.html?id=DF6FBFC3-7AED-4A20-9A90-E641AA98A7C1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3562</Words>
  <Characters>20305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15</cp:revision>
  <cp:lastPrinted>2025-04-07T05:31:00Z</cp:lastPrinted>
  <dcterms:created xsi:type="dcterms:W3CDTF">2025-03-24T06:21:00Z</dcterms:created>
  <dcterms:modified xsi:type="dcterms:W3CDTF">2025-04-07T05:33:00Z</dcterms:modified>
</cp:coreProperties>
</file>