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22C" w:rsidRDefault="00AA622C" w:rsidP="00F36A8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A8E" w:rsidRDefault="00F36A8E" w:rsidP="00F36A8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F36A8E" w:rsidRDefault="00F36A8E" w:rsidP="00F36A8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 w:cs="Times New Roman"/>
          <w:sz w:val="24"/>
          <w:szCs w:val="24"/>
        </w:rPr>
        <w:softHyphen/>
      </w:r>
    </w:p>
    <w:p w:rsidR="00F36A8E" w:rsidRDefault="00F36A8E" w:rsidP="00F36A8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</w:t>
      </w:r>
    </w:p>
    <w:p w:rsidR="00F36A8E" w:rsidRDefault="00F36A8E" w:rsidP="00036C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36A8E" w:rsidRDefault="00F36A8E" w:rsidP="00F36A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8 апреля 2024 г.                                                                                     №12</w:t>
      </w:r>
    </w:p>
    <w:p w:rsidR="00295572" w:rsidRPr="00036CA8" w:rsidRDefault="00295572" w:rsidP="00471B11">
      <w:pPr>
        <w:pStyle w:val="a3"/>
        <w:ind w:right="4252"/>
        <w:jc w:val="both"/>
        <w:rPr>
          <w:rFonts w:ascii="Times New Roman" w:hAnsi="Times New Roman" w:cs="Times New Roman"/>
          <w:sz w:val="28"/>
          <w:szCs w:val="28"/>
        </w:rPr>
      </w:pPr>
      <w:r w:rsidRPr="00036CA8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  <w:r w:rsidR="00471B11">
        <w:rPr>
          <w:rFonts w:ascii="Times New Roman" w:hAnsi="Times New Roman" w:cs="Times New Roman"/>
          <w:sz w:val="28"/>
          <w:szCs w:val="28"/>
        </w:rPr>
        <w:t xml:space="preserve">администрации Нивского муниципального образования </w:t>
      </w:r>
      <w:r w:rsidR="00036CA8">
        <w:rPr>
          <w:rFonts w:ascii="Times New Roman" w:hAnsi="Times New Roman" w:cs="Times New Roman"/>
          <w:sz w:val="28"/>
          <w:szCs w:val="28"/>
        </w:rPr>
        <w:t>№30</w:t>
      </w:r>
      <w:r w:rsidRPr="00036CA8">
        <w:rPr>
          <w:rFonts w:ascii="Times New Roman" w:hAnsi="Times New Roman" w:cs="Times New Roman"/>
          <w:sz w:val="28"/>
          <w:szCs w:val="28"/>
        </w:rPr>
        <w:t xml:space="preserve"> от 15.08.2022 года «</w:t>
      </w:r>
      <w:r w:rsidRPr="00036CA8"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по предоставлению муниципальной услуги «Предоставление водных объектов, в пользование на основании решения о </w:t>
      </w:r>
      <w:bookmarkStart w:id="0" w:name="_GoBack"/>
      <w:bookmarkEnd w:id="0"/>
      <w:r w:rsidRPr="00036CA8">
        <w:rPr>
          <w:rFonts w:ascii="Times New Roman" w:hAnsi="Times New Roman" w:cs="Times New Roman"/>
          <w:bCs/>
          <w:sz w:val="28"/>
          <w:szCs w:val="28"/>
        </w:rPr>
        <w:t xml:space="preserve">предоставлении водных объектов в пользование, находящихся в муниципальной собственности»  </w:t>
      </w:r>
    </w:p>
    <w:p w:rsidR="00295572" w:rsidRDefault="00295572" w:rsidP="002955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5572" w:rsidRPr="00F36A8E" w:rsidRDefault="00295572" w:rsidP="00295572">
      <w:pPr>
        <w:jc w:val="both"/>
        <w:rPr>
          <w:rFonts w:ascii="Times New Roman" w:hAnsi="Times New Roman" w:cs="Times New Roman"/>
          <w:sz w:val="28"/>
          <w:szCs w:val="28"/>
        </w:rPr>
      </w:pPr>
      <w:r w:rsidRPr="00295572">
        <w:rPr>
          <w:rFonts w:ascii="Times New Roman" w:hAnsi="Times New Roman" w:cs="Times New Roman"/>
          <w:sz w:val="28"/>
          <w:szCs w:val="28"/>
        </w:rPr>
        <w:t xml:space="preserve">              В соответствии с постановлением 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572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572">
        <w:rPr>
          <w:rFonts w:ascii="Times New Roman" w:hAnsi="Times New Roman" w:cs="Times New Roman"/>
          <w:sz w:val="28"/>
          <w:szCs w:val="28"/>
        </w:rPr>
        <w:t>Федерации от 19 января 2022 года № 18 «О подготовке и принятии решения о предоставлении водного объекта в пользование»,  Федеральным законом от 6 октября 2003 года № 131- 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Уставом </w:t>
      </w:r>
      <w:r w:rsidR="00036CA8">
        <w:rPr>
          <w:rFonts w:ascii="Times New Roman" w:hAnsi="Times New Roman" w:cs="Times New Roman"/>
          <w:sz w:val="28"/>
          <w:szCs w:val="28"/>
        </w:rPr>
        <w:t>Нивского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</w:t>
      </w:r>
      <w:r w:rsidR="00036CA8">
        <w:rPr>
          <w:rFonts w:ascii="Times New Roman" w:hAnsi="Times New Roman" w:cs="Times New Roman"/>
          <w:sz w:val="28"/>
          <w:szCs w:val="28"/>
        </w:rPr>
        <w:t>сти, администрация Нивского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 ПОСТАНОВЛЯЕТ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7284C" w:rsidRDefault="00295572" w:rsidP="00C7284C">
      <w:pPr>
        <w:pStyle w:val="a4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284C">
        <w:rPr>
          <w:rFonts w:ascii="Times New Roman" w:hAnsi="Times New Roman" w:cs="Times New Roman"/>
          <w:sz w:val="28"/>
          <w:szCs w:val="28"/>
        </w:rPr>
        <w:t xml:space="preserve">          1.  </w:t>
      </w:r>
      <w:r w:rsidR="00C7284C" w:rsidRPr="00C7284C">
        <w:rPr>
          <w:rFonts w:ascii="Times New Roman" w:hAnsi="Times New Roman" w:cs="Times New Roman"/>
          <w:sz w:val="28"/>
          <w:szCs w:val="28"/>
        </w:rPr>
        <w:t>Внести в постановление адм</w:t>
      </w:r>
      <w:r w:rsidR="00036CA8">
        <w:rPr>
          <w:rFonts w:ascii="Times New Roman" w:hAnsi="Times New Roman" w:cs="Times New Roman"/>
          <w:sz w:val="28"/>
          <w:szCs w:val="28"/>
        </w:rPr>
        <w:t>инистрации Нивского</w:t>
      </w:r>
      <w:r w:rsidRPr="00C7284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  <w:r w:rsidR="00036CA8">
        <w:rPr>
          <w:rFonts w:ascii="Times New Roman" w:hAnsi="Times New Roman" w:cs="Times New Roman"/>
          <w:sz w:val="28"/>
          <w:szCs w:val="28"/>
        </w:rPr>
        <w:t xml:space="preserve"> №30</w:t>
      </w:r>
      <w:r w:rsidR="00C7284C" w:rsidRPr="00C7284C">
        <w:rPr>
          <w:rFonts w:ascii="Times New Roman" w:hAnsi="Times New Roman" w:cs="Times New Roman"/>
          <w:sz w:val="28"/>
          <w:szCs w:val="28"/>
        </w:rPr>
        <w:t xml:space="preserve"> от 15 августа 2022 года</w:t>
      </w:r>
      <w:r w:rsidR="00C7284C">
        <w:rPr>
          <w:rFonts w:ascii="Times New Roman" w:hAnsi="Times New Roman" w:cs="Times New Roman"/>
          <w:sz w:val="28"/>
          <w:szCs w:val="28"/>
        </w:rPr>
        <w:t xml:space="preserve"> </w:t>
      </w:r>
      <w:r w:rsidR="000568F6" w:rsidRPr="00C7284C">
        <w:rPr>
          <w:rFonts w:ascii="Times New Roman" w:hAnsi="Times New Roman" w:cs="Times New Roman"/>
          <w:sz w:val="28"/>
          <w:szCs w:val="28"/>
        </w:rPr>
        <w:t>«</w:t>
      </w:r>
      <w:r w:rsidR="000568F6" w:rsidRPr="00C7284C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водных объектов, в пользование на основании решения о предоставлении водных объектов в пользование, находящихся в муниципальной собственности»</w:t>
      </w:r>
      <w:r w:rsidR="00C7284C" w:rsidRPr="00C7284C">
        <w:rPr>
          <w:rFonts w:ascii="Times New Roman" w:hAnsi="Times New Roman" w:cs="Times New Roman"/>
          <w:bCs/>
          <w:sz w:val="28"/>
          <w:szCs w:val="28"/>
        </w:rPr>
        <w:t> </w:t>
      </w:r>
      <w:r w:rsidR="00C7284C">
        <w:rPr>
          <w:rFonts w:ascii="Times New Roman" w:hAnsi="Times New Roman" w:cs="Times New Roman"/>
          <w:bCs/>
          <w:sz w:val="28"/>
          <w:szCs w:val="28"/>
        </w:rPr>
        <w:t>следующие изменения и дополнения:</w:t>
      </w:r>
    </w:p>
    <w:p w:rsidR="00C7284C" w:rsidRDefault="00C7284C" w:rsidP="00C7284C">
      <w:pPr>
        <w:pStyle w:val="a3"/>
        <w:tabs>
          <w:tab w:val="left" w:pos="567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:rsidR="00C7284C" w:rsidRDefault="00C7284C" w:rsidP="00C7284C">
      <w:pPr>
        <w:pStyle w:val="a3"/>
        <w:tabs>
          <w:tab w:val="left" w:pos="567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1.1.</w:t>
      </w:r>
      <w:r w:rsidRPr="00C7284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7284C">
        <w:rPr>
          <w:rFonts w:ascii="Times New Roman" w:hAnsi="Times New Roman" w:cs="Times New Roman"/>
          <w:sz w:val="28"/>
          <w:szCs w:val="28"/>
        </w:rPr>
        <w:t xml:space="preserve">Приложение № 1 к административному регламенту предоставления муниципальной услуги «Предоставление водных объектов в пользование на основании решения о </w:t>
      </w:r>
      <w:r w:rsidR="00036CA8">
        <w:rPr>
          <w:rFonts w:ascii="Times New Roman" w:hAnsi="Times New Roman" w:cs="Times New Roman"/>
          <w:sz w:val="28"/>
          <w:szCs w:val="28"/>
        </w:rPr>
        <w:t xml:space="preserve">предоставлении водных объектов </w:t>
      </w:r>
      <w:r w:rsidRPr="00C7284C">
        <w:rPr>
          <w:rFonts w:ascii="Times New Roman" w:hAnsi="Times New Roman" w:cs="Times New Roman"/>
          <w:sz w:val="28"/>
          <w:szCs w:val="28"/>
        </w:rPr>
        <w:t>в пользование, находящихся в муниципальной собственности» </w:t>
      </w:r>
      <w:r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приложения к постановлению.</w:t>
      </w:r>
    </w:p>
    <w:p w:rsidR="00045B5A" w:rsidRDefault="00036CA8" w:rsidP="00045B5A">
      <w:pPr>
        <w:widowControl w:val="0"/>
        <w:tabs>
          <w:tab w:val="left" w:pos="9355"/>
        </w:tabs>
        <w:autoSpaceDE w:val="0"/>
        <w:autoSpaceDN w:val="0"/>
        <w:adjustRightInd w:val="0"/>
        <w:spacing w:line="240" w:lineRule="auto"/>
        <w:ind w:left="-142" w:firstLine="142"/>
        <w:contextualSpacing/>
        <w:jc w:val="both"/>
        <w:rPr>
          <w:rFonts w:ascii="Times New Roman" w:hAnsi="Times New Roman"/>
          <w:sz w:val="28"/>
          <w:szCs w:val="28"/>
        </w:rPr>
      </w:pPr>
      <w:r w:rsidRPr="00527BC0">
        <w:rPr>
          <w:rFonts w:ascii="Times New Roman" w:hAnsi="Times New Roman"/>
          <w:sz w:val="28"/>
          <w:szCs w:val="28"/>
        </w:rPr>
        <w:t>2.    Контроль за исполнением настоящего постановления оставляю за собой.</w:t>
      </w:r>
    </w:p>
    <w:p w:rsidR="00036CA8" w:rsidRDefault="00036CA8" w:rsidP="00045B5A">
      <w:pPr>
        <w:widowControl w:val="0"/>
        <w:tabs>
          <w:tab w:val="left" w:pos="9355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со дня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официального </w:t>
      </w:r>
      <w:r w:rsidR="00045B5A"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>обнародования.</w:t>
      </w:r>
    </w:p>
    <w:p w:rsidR="00036CA8" w:rsidRDefault="00036CA8" w:rsidP="00036CA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36CA8" w:rsidRDefault="00036CA8" w:rsidP="00036CA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главы Нивского</w:t>
      </w:r>
    </w:p>
    <w:p w:rsidR="00036CA8" w:rsidRDefault="00036CA8" w:rsidP="00036CA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Г.К. </w:t>
      </w:r>
      <w:proofErr w:type="spellStart"/>
      <w:r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036CA8" w:rsidRDefault="00036CA8" w:rsidP="00036C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E93" w:rsidRDefault="00E17E93"/>
    <w:p w:rsidR="005240BD" w:rsidRDefault="00E17E93" w:rsidP="00E17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7E9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</w:t>
      </w:r>
    </w:p>
    <w:p w:rsidR="00E17E93" w:rsidRDefault="00E17E93" w:rsidP="00E17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17E93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E17E93" w:rsidRDefault="005240BD" w:rsidP="00E17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Нивского</w:t>
      </w:r>
      <w:r w:rsidR="00E17E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E93" w:rsidRPr="00E17E93" w:rsidRDefault="00E17E93" w:rsidP="00E17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17E93" w:rsidRDefault="005240BD" w:rsidP="00E17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№12 от 08.04.</w:t>
      </w:r>
      <w:r w:rsidR="00E17E93" w:rsidRPr="00E17E93">
        <w:rPr>
          <w:rFonts w:ascii="Times New Roman" w:hAnsi="Times New Roman" w:cs="Times New Roman"/>
          <w:sz w:val="24"/>
          <w:szCs w:val="24"/>
        </w:rPr>
        <w:t>2024 года</w:t>
      </w:r>
    </w:p>
    <w:p w:rsidR="00BA52EC" w:rsidRPr="00BA52EC" w:rsidRDefault="00BA52EC" w:rsidP="00BA52E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A52EC" w:rsidRPr="00BA52EC" w:rsidRDefault="00BA52EC" w:rsidP="00BA52E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>Рекомендуемая форма заявления о предоставлении водных объектов в пользование на основании решения о предоставлении водных объектов</w:t>
      </w:r>
    </w:p>
    <w:p w:rsidR="00BA52EC" w:rsidRPr="00BA52EC" w:rsidRDefault="00BA52EC" w:rsidP="00BA52E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>в пользование, находящихся в муниципальной собственности</w:t>
      </w:r>
    </w:p>
    <w:p w:rsidR="00BA52EC" w:rsidRPr="00BA52EC" w:rsidRDefault="00BA52EC" w:rsidP="00BA52EC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A52EC">
        <w:rPr>
          <w:rFonts w:ascii="Times New Roman" w:hAnsi="Times New Roman" w:cs="Times New Roman"/>
          <w:bCs/>
          <w:sz w:val="24"/>
          <w:szCs w:val="24"/>
        </w:rPr>
        <w:t>ЗАЯВЛЕНИЕ</w:t>
      </w:r>
    </w:p>
    <w:p w:rsidR="00BA52EC" w:rsidRPr="00BA52EC" w:rsidRDefault="00BA52EC" w:rsidP="00BA52EC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A52EC" w:rsidRPr="00BA52EC" w:rsidRDefault="00BA52EC" w:rsidP="00BA52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52EC">
        <w:rPr>
          <w:rFonts w:ascii="Times New Roman" w:hAnsi="Times New Roman" w:cs="Times New Roman"/>
          <w:i/>
          <w:sz w:val="24"/>
          <w:szCs w:val="24"/>
        </w:rPr>
        <w:t xml:space="preserve"> (полное и сокращенное наименование юридического лица, Ф.И.О. заявителя частного лица)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2211"/>
        <w:gridCol w:w="1077"/>
        <w:gridCol w:w="2211"/>
        <w:gridCol w:w="1077"/>
        <w:gridCol w:w="2325"/>
        <w:gridCol w:w="228"/>
      </w:tblGrid>
      <w:tr w:rsidR="00BA52EC" w:rsidRPr="00BA52EC" w:rsidTr="00D14E00">
        <w:tc>
          <w:tcPr>
            <w:tcW w:w="964" w:type="dxa"/>
            <w:tcBorders>
              <w:top w:val="nil"/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nil"/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2EC" w:rsidRPr="00BA52EC" w:rsidTr="00D14E00">
        <w:tc>
          <w:tcPr>
            <w:tcW w:w="964" w:type="dxa"/>
            <w:tcBorders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2211" w:type="dxa"/>
            <w:tcBorders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ОКОПФ</w:t>
            </w:r>
          </w:p>
        </w:tc>
        <w:tc>
          <w:tcPr>
            <w:tcW w:w="2211" w:type="dxa"/>
            <w:tcBorders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ОКФС</w:t>
            </w:r>
          </w:p>
        </w:tc>
        <w:tc>
          <w:tcPr>
            <w:tcW w:w="2325" w:type="dxa"/>
            <w:tcBorders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2EC" w:rsidRPr="00BA52EC" w:rsidTr="00D14E00">
        <w:tc>
          <w:tcPr>
            <w:tcW w:w="964" w:type="dxa"/>
            <w:tcBorders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2211" w:type="dxa"/>
            <w:tcBorders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ОКОНХ</w:t>
            </w:r>
          </w:p>
        </w:tc>
        <w:tc>
          <w:tcPr>
            <w:tcW w:w="2211" w:type="dxa"/>
            <w:tcBorders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ОКАТО</w:t>
            </w:r>
          </w:p>
        </w:tc>
        <w:tc>
          <w:tcPr>
            <w:tcW w:w="2325" w:type="dxa"/>
            <w:tcBorders>
              <w:left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>действующего на основании: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587"/>
      </w:tblGrid>
      <w:tr w:rsidR="00BA52EC" w:rsidRPr="00BA52EC" w:rsidTr="00D14E00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52EC" w:rsidRPr="00BA52EC" w:rsidRDefault="00BA52EC" w:rsidP="00BA52EC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устава</w:t>
            </w:r>
          </w:p>
        </w:tc>
      </w:tr>
    </w:tbl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587"/>
      </w:tblGrid>
      <w:tr w:rsidR="00BA52EC" w:rsidRPr="00BA52EC" w:rsidTr="00D14E00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52EC" w:rsidRPr="00BA52EC" w:rsidRDefault="00BA52EC" w:rsidP="00BA52EC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</w:tr>
    </w:tbl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0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3317"/>
        <w:gridCol w:w="6265"/>
        <w:gridCol w:w="227"/>
      </w:tblGrid>
      <w:tr w:rsidR="00BA52EC" w:rsidRPr="00BA52EC" w:rsidTr="00D14E00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 xml:space="preserve">иное </w:t>
            </w:r>
            <w:r w:rsidRPr="00BA52EC"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вид документа)</w:t>
            </w:r>
          </w:p>
        </w:tc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BA52EC" w:rsidRPr="00BA52EC" w:rsidRDefault="00BA52EC" w:rsidP="00BA5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 xml:space="preserve">Зарегистрированного: 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ind w:left="229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A52EC">
        <w:rPr>
          <w:rFonts w:ascii="Times New Roman" w:hAnsi="Times New Roman" w:cs="Times New Roman"/>
          <w:i/>
          <w:sz w:val="24"/>
          <w:szCs w:val="24"/>
        </w:rPr>
        <w:t>(кем и когда зарегистрировано юридическое лицо, индивидуальный предприниматель)</w:t>
      </w:r>
    </w:p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>Место нахождения (юридический адрес):</w:t>
      </w:r>
    </w:p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A52E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 xml:space="preserve">В лице 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i/>
          <w:iCs/>
          <w:sz w:val="24"/>
          <w:szCs w:val="24"/>
        </w:rPr>
        <w:t>(должность, представитель, Ф.И.О. полностью)</w:t>
      </w:r>
    </w:p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 xml:space="preserve">дата рождения – 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36"/>
        <w:gridCol w:w="1794"/>
        <w:gridCol w:w="426"/>
        <w:gridCol w:w="2409"/>
        <w:gridCol w:w="2127"/>
        <w:gridCol w:w="1474"/>
        <w:gridCol w:w="153"/>
      </w:tblGrid>
      <w:tr w:rsidR="00BA52EC" w:rsidRPr="00BA52EC" w:rsidTr="00D14E00"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паспорт серии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i/>
          <w:iCs/>
          <w:sz w:val="24"/>
          <w:szCs w:val="24"/>
        </w:rPr>
        <w:t>(иной документ, удостоверяющий личность)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425"/>
        <w:gridCol w:w="284"/>
        <w:gridCol w:w="1021"/>
        <w:gridCol w:w="142"/>
        <w:gridCol w:w="624"/>
        <w:gridCol w:w="340"/>
        <w:gridCol w:w="6152"/>
        <w:gridCol w:w="238"/>
      </w:tblGrid>
      <w:tr w:rsidR="00BA52EC" w:rsidRPr="00BA52EC" w:rsidTr="00D14E00">
        <w:trPr>
          <w:cantSplit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выдан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BA52EC" w:rsidRPr="00BA52EC" w:rsidTr="00D14E00">
        <w:trPr>
          <w:cantSplit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152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iCs/>
                <w:sz w:val="24"/>
                <w:szCs w:val="24"/>
              </w:rPr>
              <w:t>(когда и кем выдан)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 xml:space="preserve">адрес проживания: 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i/>
          <w:iCs/>
          <w:sz w:val="24"/>
          <w:szCs w:val="24"/>
        </w:rPr>
        <w:t xml:space="preserve"> (полностью место постоянного проживания)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2693"/>
        <w:gridCol w:w="5103"/>
      </w:tblGrid>
      <w:tr w:rsidR="00BA52EC" w:rsidRPr="00BA52EC" w:rsidTr="00D14E00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, действующий от имени юридического лица:</w:t>
            </w:r>
          </w:p>
        </w:tc>
      </w:tr>
    </w:tbl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 xml:space="preserve">без доверенности  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i/>
          <w:iCs/>
          <w:sz w:val="24"/>
          <w:szCs w:val="24"/>
        </w:rPr>
        <w:t>(указывается  лицом, имеющим право действовать от имени юридического лица без доверенности</w:t>
      </w:r>
      <w:r w:rsidRPr="00BA52EC">
        <w:rPr>
          <w:rFonts w:ascii="Times New Roman" w:hAnsi="Times New Roman" w:cs="Times New Roman"/>
          <w:i/>
          <w:iCs/>
          <w:sz w:val="24"/>
          <w:szCs w:val="24"/>
        </w:rPr>
        <w:br/>
        <w:t>в силу закона или учредительных документов)</w:t>
      </w:r>
    </w:p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>на основании доверенности,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i/>
          <w:iCs/>
          <w:sz w:val="24"/>
          <w:szCs w:val="24"/>
        </w:rPr>
        <w:t>(Ф.И.О. нотариуса, округ)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25"/>
        <w:gridCol w:w="284"/>
        <w:gridCol w:w="975"/>
        <w:gridCol w:w="159"/>
        <w:gridCol w:w="567"/>
        <w:gridCol w:w="1684"/>
        <w:gridCol w:w="1843"/>
      </w:tblGrid>
      <w:tr w:rsidR="00BA52EC" w:rsidRPr="00BA52EC" w:rsidTr="00D14E00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г., № в реестре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 xml:space="preserve">по иным основаниям  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i/>
          <w:iCs/>
          <w:sz w:val="24"/>
          <w:szCs w:val="24"/>
        </w:rPr>
        <w:t>(наименование и реквизиты документа)</w:t>
      </w:r>
    </w:p>
    <w:p w:rsidR="00BA52EC" w:rsidRPr="00BA52EC" w:rsidRDefault="00BA52EC" w:rsidP="00BA52EC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A52EC">
        <w:rPr>
          <w:rFonts w:ascii="Times New Roman" w:hAnsi="Times New Roman" w:cs="Times New Roman"/>
          <w:bCs/>
          <w:sz w:val="24"/>
          <w:szCs w:val="24"/>
        </w:rPr>
        <w:t xml:space="preserve">Прошу предоставить в пользование: 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i/>
          <w:iCs/>
          <w:sz w:val="24"/>
          <w:szCs w:val="24"/>
        </w:rPr>
        <w:t>(наименование водного объекта)</w:t>
      </w:r>
    </w:p>
    <w:p w:rsidR="00BA52EC" w:rsidRPr="00BA52EC" w:rsidRDefault="00BA52EC" w:rsidP="00BA52E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>Тип водного объекта: –, код водного объекта: –, принадлежность к гидрографической единице: –.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i/>
          <w:iCs/>
          <w:sz w:val="24"/>
          <w:szCs w:val="24"/>
        </w:rPr>
        <w:t>(идентификационные характеристики водного объекта согласно сведениям, содержащимся в ГВР)</w:t>
      </w:r>
    </w:p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>в следующих точках географических координат:</w:t>
      </w:r>
    </w:p>
    <w:p w:rsidR="00BA52EC" w:rsidRPr="00BA52EC" w:rsidRDefault="00BA52EC" w:rsidP="00BA52E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 xml:space="preserve">в WGS84: </w:t>
      </w:r>
      <w:proofErr w:type="gramStart"/>
      <w:r w:rsidRPr="00BA52EC">
        <w:rPr>
          <w:rFonts w:ascii="Times New Roman" w:hAnsi="Times New Roman" w:cs="Times New Roman"/>
          <w:sz w:val="24"/>
          <w:szCs w:val="24"/>
        </w:rPr>
        <w:t>- ;</w:t>
      </w:r>
      <w:proofErr w:type="gramEnd"/>
    </w:p>
    <w:p w:rsidR="00BA52EC" w:rsidRPr="00BA52EC" w:rsidRDefault="00BA52EC" w:rsidP="00BA52E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BA52EC">
        <w:rPr>
          <w:rFonts w:ascii="Times New Roman" w:hAnsi="Times New Roman" w:cs="Times New Roman"/>
          <w:sz w:val="24"/>
          <w:szCs w:val="24"/>
        </w:rPr>
        <w:t xml:space="preserve">ГСК 2011: </w:t>
      </w:r>
      <w:proofErr w:type="gramStart"/>
      <w:r w:rsidRPr="00BA52EC">
        <w:rPr>
          <w:rFonts w:ascii="Times New Roman" w:hAnsi="Times New Roman" w:cs="Times New Roman"/>
          <w:sz w:val="24"/>
          <w:szCs w:val="24"/>
        </w:rPr>
        <w:t>- ;</w:t>
      </w:r>
      <w:proofErr w:type="gramEnd"/>
    </w:p>
    <w:p w:rsidR="00BA52EC" w:rsidRPr="00BA52EC" w:rsidRDefault="00BA52EC" w:rsidP="00BA52EC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 xml:space="preserve">в МСК64: </w:t>
      </w:r>
      <w:proofErr w:type="gramStart"/>
      <w:r w:rsidRPr="00BA52EC">
        <w:rPr>
          <w:rFonts w:ascii="Times New Roman" w:hAnsi="Times New Roman" w:cs="Times New Roman"/>
          <w:sz w:val="24"/>
          <w:szCs w:val="24"/>
        </w:rPr>
        <w:t>- .</w:t>
      </w:r>
      <w:proofErr w:type="gramEnd"/>
    </w:p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i/>
          <w:iCs/>
          <w:sz w:val="24"/>
          <w:szCs w:val="24"/>
        </w:rPr>
        <w:t>(место расположения заявленной к использованию части водного объекта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i/>
          <w:iCs/>
          <w:sz w:val="24"/>
          <w:szCs w:val="24"/>
        </w:rPr>
        <w:t>с указанием координат места водопользования)</w:t>
      </w:r>
    </w:p>
    <w:p w:rsidR="00BA52EC" w:rsidRPr="00BA52EC" w:rsidRDefault="00BA52EC" w:rsidP="00BA52EC">
      <w:pPr>
        <w:spacing w:after="0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>Отсутствуют в государственном водном реестре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i/>
          <w:iCs/>
          <w:sz w:val="24"/>
          <w:szCs w:val="24"/>
        </w:rPr>
        <w:t>(координаты местоположения береговой линии (границы водного объекта), в пределах которых предполагается осуществлять водопользование (координаты не менее двух характерных точек береговой линии, прилегающих к крайним точкам места водопользования))</w:t>
      </w:r>
    </w:p>
    <w:p w:rsidR="00BA52EC" w:rsidRPr="00BA52EC" w:rsidRDefault="00BA52EC" w:rsidP="00BA52EC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 xml:space="preserve">сроком на </w:t>
      </w:r>
      <w:r w:rsidRPr="00F36A8E">
        <w:rPr>
          <w:rFonts w:ascii="Times New Roman" w:hAnsi="Times New Roman" w:cs="Times New Roman"/>
          <w:sz w:val="24"/>
          <w:szCs w:val="24"/>
        </w:rPr>
        <w:t xml:space="preserve">     </w:t>
      </w:r>
      <w:r w:rsidRPr="00BA52EC">
        <w:rPr>
          <w:rFonts w:ascii="Times New Roman" w:hAnsi="Times New Roman" w:cs="Times New Roman"/>
          <w:sz w:val="24"/>
          <w:szCs w:val="24"/>
        </w:rPr>
        <w:t xml:space="preserve">лет, 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i/>
          <w:iCs/>
          <w:sz w:val="24"/>
          <w:szCs w:val="24"/>
        </w:rPr>
        <w:t>(вид, цель и срок водопользования)</w:t>
      </w:r>
    </w:p>
    <w:p w:rsidR="00BA52EC" w:rsidRPr="00BA52EC" w:rsidRDefault="00BA52EC" w:rsidP="00BA52EC">
      <w:pPr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A52EC">
        <w:rPr>
          <w:rFonts w:ascii="Times New Roman" w:hAnsi="Times New Roman" w:cs="Times New Roman"/>
          <w:sz w:val="24"/>
          <w:szCs w:val="24"/>
        </w:rPr>
        <w:t xml:space="preserve"> кв. - тыс.м</w:t>
      </w:r>
      <w:r w:rsidRPr="00BA52E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A52EC">
        <w:rPr>
          <w:rFonts w:ascii="Times New Roman" w:hAnsi="Times New Roman" w:cs="Times New Roman"/>
          <w:sz w:val="24"/>
          <w:szCs w:val="24"/>
        </w:rPr>
        <w:t xml:space="preserve">, </w:t>
      </w:r>
      <w:r w:rsidRPr="00BA52E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A52EC">
        <w:rPr>
          <w:rFonts w:ascii="Times New Roman" w:hAnsi="Times New Roman" w:cs="Times New Roman"/>
          <w:sz w:val="24"/>
          <w:szCs w:val="24"/>
        </w:rPr>
        <w:t xml:space="preserve"> кв. - тыс.м</w:t>
      </w:r>
      <w:r w:rsidRPr="00BA52E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A52EC">
        <w:rPr>
          <w:rFonts w:ascii="Times New Roman" w:hAnsi="Times New Roman" w:cs="Times New Roman"/>
          <w:sz w:val="24"/>
          <w:szCs w:val="24"/>
        </w:rPr>
        <w:t xml:space="preserve">, </w:t>
      </w:r>
      <w:r w:rsidRPr="00BA52E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A52EC">
        <w:rPr>
          <w:rFonts w:ascii="Times New Roman" w:hAnsi="Times New Roman" w:cs="Times New Roman"/>
          <w:sz w:val="24"/>
          <w:szCs w:val="24"/>
        </w:rPr>
        <w:t xml:space="preserve"> кв. - тыс.м</w:t>
      </w:r>
      <w:r w:rsidRPr="00BA52E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A52EC">
        <w:rPr>
          <w:rFonts w:ascii="Times New Roman" w:hAnsi="Times New Roman" w:cs="Times New Roman"/>
          <w:sz w:val="24"/>
          <w:szCs w:val="24"/>
        </w:rPr>
        <w:t xml:space="preserve">, </w:t>
      </w:r>
      <w:r w:rsidRPr="00BA52E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BA52EC">
        <w:rPr>
          <w:rFonts w:ascii="Times New Roman" w:hAnsi="Times New Roman" w:cs="Times New Roman"/>
          <w:sz w:val="24"/>
          <w:szCs w:val="24"/>
        </w:rPr>
        <w:t xml:space="preserve"> кв.- тыс.м</w:t>
      </w:r>
      <w:r w:rsidRPr="00BA52E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A52EC">
        <w:rPr>
          <w:rFonts w:ascii="Times New Roman" w:hAnsi="Times New Roman" w:cs="Times New Roman"/>
          <w:sz w:val="24"/>
          <w:szCs w:val="24"/>
        </w:rPr>
        <w:t>, итого: - тыс.м</w:t>
      </w:r>
      <w:r w:rsidRPr="00BA52E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A52EC">
        <w:rPr>
          <w:rFonts w:ascii="Times New Roman" w:hAnsi="Times New Roman" w:cs="Times New Roman"/>
          <w:sz w:val="24"/>
          <w:szCs w:val="24"/>
        </w:rPr>
        <w:t xml:space="preserve"> в год</w:t>
      </w:r>
    </w:p>
    <w:p w:rsidR="00BA52EC" w:rsidRPr="00BA52EC" w:rsidRDefault="00BA52EC" w:rsidP="00BA52EC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i/>
          <w:iCs/>
          <w:sz w:val="24"/>
          <w:szCs w:val="24"/>
        </w:rPr>
        <w:t xml:space="preserve">(параметры водопользования (в </w:t>
      </w:r>
      <w:proofErr w:type="spellStart"/>
      <w:r w:rsidRPr="00BA52EC">
        <w:rPr>
          <w:rFonts w:ascii="Times New Roman" w:hAnsi="Times New Roman" w:cs="Times New Roman"/>
          <w:i/>
          <w:iCs/>
          <w:sz w:val="24"/>
          <w:szCs w:val="24"/>
        </w:rPr>
        <w:t>тыс.куб</w:t>
      </w:r>
      <w:proofErr w:type="spellEnd"/>
      <w:r w:rsidRPr="00BA52EC">
        <w:rPr>
          <w:rFonts w:ascii="Times New Roman" w:hAnsi="Times New Roman" w:cs="Times New Roman"/>
          <w:i/>
          <w:iCs/>
          <w:sz w:val="24"/>
          <w:szCs w:val="24"/>
        </w:rPr>
        <w:t xml:space="preserve">. или </w:t>
      </w:r>
      <w:proofErr w:type="spellStart"/>
      <w:proofErr w:type="gramStart"/>
      <w:r w:rsidRPr="00BA52EC">
        <w:rPr>
          <w:rFonts w:ascii="Times New Roman" w:hAnsi="Times New Roman" w:cs="Times New Roman"/>
          <w:i/>
          <w:iCs/>
          <w:sz w:val="24"/>
          <w:szCs w:val="24"/>
        </w:rPr>
        <w:t>кв.км</w:t>
      </w:r>
      <w:proofErr w:type="spellEnd"/>
      <w:proofErr w:type="gramEnd"/>
      <w:r w:rsidRPr="00BA52EC">
        <w:rPr>
          <w:rFonts w:ascii="Times New Roman" w:hAnsi="Times New Roman" w:cs="Times New Roman"/>
          <w:i/>
          <w:iCs/>
          <w:sz w:val="24"/>
          <w:szCs w:val="24"/>
        </w:rPr>
        <w:t>))</w:t>
      </w:r>
    </w:p>
    <w:p w:rsidR="00BA52EC" w:rsidRPr="00BA52EC" w:rsidRDefault="00BA52EC" w:rsidP="00BA52EC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b/>
          <w:bCs/>
          <w:sz w:val="24"/>
          <w:szCs w:val="24"/>
        </w:rPr>
        <w:t>для:</w:t>
      </w:r>
      <w:r w:rsidRPr="00BA52EC">
        <w:rPr>
          <w:rFonts w:ascii="Times New Roman" w:hAnsi="Times New Roman" w:cs="Times New Roman"/>
          <w:sz w:val="24"/>
          <w:szCs w:val="24"/>
        </w:rPr>
        <w:t xml:space="preserve"> </w:t>
      </w:r>
      <w:r w:rsidRPr="00BA52EC">
        <w:rPr>
          <w:rFonts w:ascii="Times New Roman" w:hAnsi="Times New Roman" w:cs="Times New Roman"/>
          <w:i/>
          <w:iCs/>
          <w:sz w:val="24"/>
          <w:szCs w:val="24"/>
        </w:rPr>
        <w:t>(нужное отметить)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9384"/>
      </w:tblGrid>
      <w:tr w:rsidR="00BA52EC" w:rsidRPr="00BA52EC" w:rsidTr="00D14E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сброса сточных вод;</w:t>
            </w:r>
          </w:p>
        </w:tc>
      </w:tr>
      <w:tr w:rsidR="00BA52EC" w:rsidRPr="00BA52EC" w:rsidTr="00D14E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строительства и реконструкции гидротехнических сооружений;</w:t>
            </w:r>
          </w:p>
        </w:tc>
      </w:tr>
      <w:tr w:rsidR="00BA52EC" w:rsidRPr="00BA52EC" w:rsidTr="00D14E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создания стационарных и плавучих (подвижных) буровых установок (платформ), морских плавучих (передвижных) платформ, морских стационарных платформ и искусственных островов;</w:t>
            </w:r>
          </w:p>
        </w:tc>
      </w:tr>
      <w:tr w:rsidR="00BA52EC" w:rsidRPr="00BA52EC" w:rsidTr="00D14E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строительства и реконструкции мостов, подводных переходов, трубопроводов и других линейных объектов, если такие строительство и реконструкция связаны с изменением дна и берегов поверхностных водных объектов;</w:t>
            </w:r>
          </w:p>
        </w:tc>
      </w:tr>
      <w:tr w:rsidR="00BA52EC" w:rsidRPr="00BA52EC" w:rsidTr="00D14E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разведки и добычи полезных ископаемых;</w:t>
            </w:r>
          </w:p>
        </w:tc>
      </w:tr>
      <w:tr w:rsidR="00BA52EC" w:rsidRPr="00BA52EC" w:rsidTr="00D14E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проведения дноуглубительных, взрывных, буровых и других работ, связанных с изменением дна и берегов поверхностных водных объектов, за исключением случаев, предусмотренных частью 2 статьи 47 Водного Кодекса;</w:t>
            </w:r>
          </w:p>
        </w:tc>
      </w:tr>
      <w:tr w:rsidR="00BA52EC" w:rsidRPr="00BA52EC" w:rsidTr="00D14E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подъема затонувших судов;</w:t>
            </w:r>
          </w:p>
        </w:tc>
      </w:tr>
      <w:tr w:rsidR="00BA52EC" w:rsidRPr="00BA52EC" w:rsidTr="00D14E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сплава древесины;</w:t>
            </w:r>
          </w:p>
        </w:tc>
      </w:tr>
      <w:tr w:rsidR="00BA52EC" w:rsidRPr="00BA52EC" w:rsidTr="00D14E0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84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забора (изъятия) водных ресурсов из водных объектов для гидромелиорации земель;</w:t>
            </w:r>
          </w:p>
        </w:tc>
      </w:tr>
      <w:tr w:rsidR="00BA52EC" w:rsidRPr="00BA52EC" w:rsidTr="00D14E00">
        <w:trPr>
          <w:trHeight w:val="5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vMerge w:val="restart"/>
            <w:tcBorders>
              <w:top w:val="nil"/>
              <w:left w:val="nil"/>
              <w:right w:val="nil"/>
            </w:tcBorders>
          </w:tcPr>
          <w:p w:rsidR="00BA52EC" w:rsidRPr="00BA52EC" w:rsidRDefault="00BA52EC" w:rsidP="00BA52EC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 xml:space="preserve">забора (изъятия) водных ресурсов из поверхностных водных объектов и сброса сточных вод для осуществления </w:t>
            </w:r>
            <w:proofErr w:type="spellStart"/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аквакультуры</w:t>
            </w:r>
            <w:proofErr w:type="spellEnd"/>
            <w:r w:rsidRPr="00BA52EC">
              <w:rPr>
                <w:rFonts w:ascii="Times New Roman" w:hAnsi="Times New Roman" w:cs="Times New Roman"/>
                <w:sz w:val="24"/>
                <w:szCs w:val="24"/>
              </w:rPr>
              <w:t xml:space="preserve"> (рыбоводства)</w:t>
            </w:r>
          </w:p>
          <w:p w:rsidR="00BA52EC" w:rsidRPr="00BA52EC" w:rsidRDefault="00BA52EC" w:rsidP="00BA52EC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удаление затонувшего имущества;</w:t>
            </w:r>
          </w:p>
        </w:tc>
      </w:tr>
      <w:tr w:rsidR="00BA52EC" w:rsidRPr="00BA52EC" w:rsidTr="00D14E00">
        <w:trPr>
          <w:trHeight w:val="2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4" w:type="dxa"/>
            <w:vMerge/>
            <w:tcBorders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5"/>
        <w:gridCol w:w="425"/>
        <w:gridCol w:w="283"/>
        <w:gridCol w:w="1418"/>
        <w:gridCol w:w="397"/>
        <w:gridCol w:w="312"/>
        <w:gridCol w:w="828"/>
        <w:gridCol w:w="426"/>
        <w:gridCol w:w="283"/>
        <w:gridCol w:w="1418"/>
        <w:gridCol w:w="397"/>
        <w:gridCol w:w="311"/>
        <w:gridCol w:w="2268"/>
      </w:tblGrid>
      <w:tr w:rsidR="00BA52EC" w:rsidRPr="00BA52EC" w:rsidTr="00D14E00"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сроком с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по “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ind w:lef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</w:t>
            </w:r>
          </w:p>
        </w:tc>
      </w:tr>
    </w:tbl>
    <w:p w:rsidR="00BA52EC" w:rsidRPr="00BA52EC" w:rsidRDefault="00BA52EC" w:rsidP="00BA52EC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i/>
          <w:iCs/>
          <w:sz w:val="24"/>
          <w:szCs w:val="24"/>
        </w:rPr>
        <w:t>(указывается дата начала и окончания водопользования)</w:t>
      </w:r>
    </w:p>
    <w:p w:rsidR="00BA52EC" w:rsidRPr="00BA52EC" w:rsidRDefault="00BA52EC" w:rsidP="00BA52EC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A52EC" w:rsidRPr="00BA52EC" w:rsidRDefault="00BA52EC" w:rsidP="00BA52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52EC">
        <w:rPr>
          <w:rFonts w:ascii="Times New Roman" w:hAnsi="Times New Roman" w:cs="Times New Roman"/>
          <w:sz w:val="24"/>
          <w:szCs w:val="24"/>
        </w:rPr>
        <w:t>Представленные документы и сведения, указанные в заявлении, достоверны. Расписку о принятии документов получил(а).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08"/>
        <w:gridCol w:w="284"/>
        <w:gridCol w:w="1559"/>
        <w:gridCol w:w="340"/>
        <w:gridCol w:w="369"/>
        <w:gridCol w:w="425"/>
        <w:gridCol w:w="426"/>
        <w:gridCol w:w="567"/>
        <w:gridCol w:w="453"/>
        <w:gridCol w:w="765"/>
      </w:tblGrid>
      <w:tr w:rsidR="00BA52EC" w:rsidRPr="00BA52EC" w:rsidTr="00D14E00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г. “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” ч “</w:t>
            </w:r>
          </w:p>
        </w:tc>
        <w:tc>
          <w:tcPr>
            <w:tcW w:w="4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” мин.</w:t>
            </w:r>
          </w:p>
        </w:tc>
      </w:tr>
    </w:tbl>
    <w:p w:rsidR="00BA52EC" w:rsidRPr="00BA52EC" w:rsidRDefault="00BA52EC" w:rsidP="00BA52EC">
      <w:pPr>
        <w:spacing w:after="0"/>
        <w:ind w:right="4252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A52EC">
        <w:rPr>
          <w:rFonts w:ascii="Times New Roman" w:hAnsi="Times New Roman" w:cs="Times New Roman"/>
          <w:i/>
          <w:iCs/>
          <w:sz w:val="24"/>
          <w:szCs w:val="24"/>
        </w:rPr>
        <w:lastRenderedPageBreak/>
        <w:t>(дата и время подачи заявления)</w:t>
      </w:r>
    </w:p>
    <w:p w:rsidR="00BA52EC" w:rsidRPr="00BA52EC" w:rsidRDefault="00BA52EC" w:rsidP="00BA52EC">
      <w:pPr>
        <w:spacing w:after="0"/>
        <w:ind w:right="4252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pPr w:leftFromText="180" w:rightFromText="180" w:vertAnchor="text" w:horzAnchor="margin" w:tblpY="210"/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425"/>
        <w:gridCol w:w="6548"/>
        <w:gridCol w:w="284"/>
      </w:tblGrid>
      <w:tr w:rsidR="00BA52EC" w:rsidRPr="00BA52EC" w:rsidTr="00D14E00"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52EC" w:rsidRPr="00BA52EC" w:rsidRDefault="00BA52EC" w:rsidP="00BA52E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BA52EC" w:rsidRPr="00BA52EC" w:rsidTr="00D14E0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A52E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(полностью Ф.И.О.)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A52EC" w:rsidRPr="00BA52EC" w:rsidRDefault="00BA52EC" w:rsidP="00BA52EC">
            <w:pPr>
              <w:spacing w:after="0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BA52EC" w:rsidRPr="00BA52EC" w:rsidRDefault="00BA52EC" w:rsidP="00BA52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7E93" w:rsidRPr="00E17E93" w:rsidRDefault="00E17E93" w:rsidP="00E17E9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E17E93" w:rsidRPr="00E17E93" w:rsidSect="00471B11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572"/>
    <w:rsid w:val="00036CA8"/>
    <w:rsid w:val="00045B5A"/>
    <w:rsid w:val="000568F6"/>
    <w:rsid w:val="00200A8D"/>
    <w:rsid w:val="00295572"/>
    <w:rsid w:val="00471B11"/>
    <w:rsid w:val="005240BD"/>
    <w:rsid w:val="009E27E5"/>
    <w:rsid w:val="00AA622C"/>
    <w:rsid w:val="00AD66EB"/>
    <w:rsid w:val="00BA52EC"/>
    <w:rsid w:val="00C7284C"/>
    <w:rsid w:val="00E17E93"/>
    <w:rsid w:val="00F3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6D0CE"/>
  <w15:docId w15:val="{4DA953E8-6B73-455D-9186-A607A76E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5572"/>
    <w:pPr>
      <w:spacing w:after="0" w:line="240" w:lineRule="auto"/>
    </w:pPr>
  </w:style>
  <w:style w:type="paragraph" w:customStyle="1" w:styleId="a4">
    <w:name w:val="Таблицы (моноширинный)"/>
    <w:basedOn w:val="a"/>
    <w:next w:val="a"/>
    <w:uiPriority w:val="99"/>
    <w:rsid w:val="002955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A6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62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E40C9-B2BD-44ED-9E1E-4098A36AC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12</cp:revision>
  <cp:lastPrinted>2024-04-09T06:39:00Z</cp:lastPrinted>
  <dcterms:created xsi:type="dcterms:W3CDTF">2024-03-14T07:47:00Z</dcterms:created>
  <dcterms:modified xsi:type="dcterms:W3CDTF">2024-04-09T06:40:00Z</dcterms:modified>
</cp:coreProperties>
</file>