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="00632704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1030F2" w:rsidRDefault="001030F2" w:rsidP="00103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045" w:rsidRPr="006F38C7" w:rsidRDefault="00ED3045" w:rsidP="001030F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743C5" w:rsidRDefault="001030F2" w:rsidP="00ED3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="00ED3045">
        <w:rPr>
          <w:rFonts w:ascii="Times New Roman" w:hAnsi="Times New Roman" w:cs="Times New Roman"/>
          <w:sz w:val="28"/>
          <w:szCs w:val="28"/>
        </w:rPr>
        <w:t xml:space="preserve"> мая 2023</w:t>
      </w:r>
      <w:r w:rsidR="00ED3045"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№21</w:t>
      </w:r>
    </w:p>
    <w:p w:rsidR="001030F2" w:rsidRPr="001030F2" w:rsidRDefault="001030F2" w:rsidP="001030F2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1030F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дополнительных мерах поддержки лиц, </w:t>
      </w:r>
    </w:p>
    <w:p w:rsidR="001030F2" w:rsidRDefault="001030F2" w:rsidP="001030F2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30F2">
        <w:rPr>
          <w:rFonts w:ascii="Times New Roman" w:eastAsia="Times New Roman" w:hAnsi="Times New Roman" w:cs="Times New Roman"/>
          <w:bCs/>
          <w:sz w:val="28"/>
          <w:szCs w:val="28"/>
        </w:rPr>
        <w:t>поступивших на военную службу по контракту</w:t>
      </w:r>
    </w:p>
    <w:p w:rsidR="001030F2" w:rsidRDefault="001030F2" w:rsidP="001030F2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30F2">
        <w:rPr>
          <w:rFonts w:ascii="Times New Roman" w:eastAsia="Times New Roman" w:hAnsi="Times New Roman" w:cs="Times New Roman"/>
          <w:bCs/>
          <w:sz w:val="28"/>
          <w:szCs w:val="28"/>
        </w:rPr>
        <w:t>для уча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стия в специальной военной </w:t>
      </w:r>
      <w:r w:rsidRPr="001030F2">
        <w:rPr>
          <w:rFonts w:ascii="Times New Roman" w:eastAsia="Times New Roman" w:hAnsi="Times New Roman" w:cs="Times New Roman"/>
          <w:bCs/>
          <w:sz w:val="28"/>
          <w:szCs w:val="28"/>
        </w:rPr>
        <w:t xml:space="preserve">операции </w:t>
      </w:r>
    </w:p>
    <w:p w:rsidR="001030F2" w:rsidRDefault="001030F2" w:rsidP="001030F2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территориях Украины, Донецкой народной республики, </w:t>
      </w:r>
    </w:p>
    <w:p w:rsidR="001030F2" w:rsidRDefault="001030F2" w:rsidP="001030F2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Луганской народной республики, Запорожской </w:t>
      </w:r>
    </w:p>
    <w:p w:rsidR="001030F2" w:rsidRPr="001030F2" w:rsidRDefault="001030F2" w:rsidP="001030F2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Х</w:t>
      </w:r>
      <w:r w:rsidRPr="001030F2">
        <w:rPr>
          <w:rFonts w:ascii="Times New Roman" w:eastAsia="Times New Roman" w:hAnsi="Times New Roman" w:cs="Times New Roman"/>
          <w:bCs/>
          <w:sz w:val="28"/>
          <w:szCs w:val="28"/>
        </w:rPr>
        <w:t xml:space="preserve">ерсонской областей, и членов их семей </w:t>
      </w:r>
    </w:p>
    <w:p w:rsidR="001030F2" w:rsidRPr="00FD24DB" w:rsidRDefault="001030F2" w:rsidP="001030F2">
      <w:pPr>
        <w:jc w:val="both"/>
        <w:rPr>
          <w:rFonts w:eastAsia="Times New Roman"/>
          <w:sz w:val="28"/>
          <w:szCs w:val="28"/>
        </w:rPr>
      </w:pPr>
      <w:r w:rsidRPr="00FD24DB">
        <w:rPr>
          <w:rFonts w:eastAsia="Times New Roman"/>
          <w:sz w:val="28"/>
          <w:szCs w:val="28"/>
        </w:rPr>
        <w:t xml:space="preserve">  </w:t>
      </w:r>
    </w:p>
    <w:p w:rsidR="001030F2" w:rsidRPr="001030F2" w:rsidRDefault="001030F2" w:rsidP="001030F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0F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Устава </w:t>
      </w:r>
      <w:r>
        <w:rPr>
          <w:rFonts w:ascii="Times New Roman" w:eastAsia="Times New Roman" w:hAnsi="Times New Roman" w:cs="Times New Roman"/>
          <w:sz w:val="28"/>
          <w:szCs w:val="28"/>
        </w:rPr>
        <w:t>Нивского муниципального образования</w:t>
      </w:r>
      <w:r w:rsidRPr="001030F2">
        <w:rPr>
          <w:rFonts w:ascii="Times New Roman" w:eastAsia="Times New Roman" w:hAnsi="Times New Roman" w:cs="Times New Roman"/>
          <w:sz w:val="28"/>
          <w:szCs w:val="28"/>
        </w:rPr>
        <w:t>, постановления Правительства Саратовской области от 05.04.2023 № 292-П «О дополнительных мерах поддержки лиц, поступивших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и член</w:t>
      </w:r>
      <w:r>
        <w:rPr>
          <w:rFonts w:ascii="Times New Roman" w:eastAsia="Times New Roman" w:hAnsi="Times New Roman" w:cs="Times New Roman"/>
          <w:sz w:val="28"/>
          <w:szCs w:val="28"/>
        </w:rPr>
        <w:t>ов их семей», администрация Нивского муниципального образования Питерского муниципального района Саратовской области</w:t>
      </w:r>
      <w:r w:rsidRPr="001030F2"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ПОСТАНОВЛЯЕТ: </w:t>
      </w:r>
    </w:p>
    <w:p w:rsidR="001030F2" w:rsidRPr="001030F2" w:rsidRDefault="001030F2" w:rsidP="001030F2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0F2">
        <w:rPr>
          <w:rFonts w:ascii="Times New Roman" w:eastAsia="Times New Roman" w:hAnsi="Times New Roman" w:cs="Times New Roman"/>
          <w:sz w:val="28"/>
          <w:szCs w:val="28"/>
        </w:rPr>
        <w:t>1. Установить для членов семей лиц, заключивших с Министерством обороны Российской Федерации контракт о прохождении военной службы для участия                        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(далее - специальная военная операция), проживающих на те</w:t>
      </w:r>
      <w:r>
        <w:rPr>
          <w:rFonts w:ascii="Times New Roman" w:eastAsia="Times New Roman" w:hAnsi="Times New Roman" w:cs="Times New Roman"/>
          <w:sz w:val="28"/>
          <w:szCs w:val="28"/>
        </w:rPr>
        <w:t>рритории Нивского муниципального образования Питерского муниципального района Саратовской области</w:t>
      </w:r>
      <w:r w:rsidRPr="001030F2">
        <w:rPr>
          <w:rFonts w:ascii="Times New Roman" w:eastAsia="Times New Roman" w:hAnsi="Times New Roman" w:cs="Times New Roman"/>
          <w:sz w:val="28"/>
          <w:szCs w:val="28"/>
        </w:rPr>
        <w:t xml:space="preserve">, следующие дополнительные меры поддержки: </w:t>
      </w:r>
    </w:p>
    <w:p w:rsidR="001030F2" w:rsidRPr="001030F2" w:rsidRDefault="001030F2" w:rsidP="001030F2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0F2">
        <w:rPr>
          <w:rFonts w:ascii="Times New Roman" w:eastAsia="Times New Roman" w:hAnsi="Times New Roman" w:cs="Times New Roman"/>
          <w:sz w:val="28"/>
          <w:szCs w:val="28"/>
        </w:rPr>
        <w:t xml:space="preserve">бесплатное посещение муниципальных организаций культуры и оказание бесплатных физкультурно-оздоровительных услуг в муниципальных организациях физкультурно-спортивной направленности, а также культурно-массовых мероприятий, спортивных секций, спортивных соревнований (при наличии свободных мест) и других мероприятий, проводимых (организуемых) указанными организациями. </w:t>
      </w:r>
    </w:p>
    <w:p w:rsidR="001030F2" w:rsidRPr="001030F2" w:rsidRDefault="001030F2" w:rsidP="001030F2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0F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 о. главы Нивского муниципального образования </w:t>
      </w:r>
      <w:r w:rsidRPr="001030F2">
        <w:rPr>
          <w:rFonts w:ascii="Times New Roman" w:eastAsia="Times New Roman" w:hAnsi="Times New Roman" w:cs="Times New Roman"/>
          <w:sz w:val="28"/>
          <w:szCs w:val="28"/>
        </w:rPr>
        <w:t>разработать порядки предоставления мер поддержки, установленных пунктом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0F2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постановления; </w:t>
      </w:r>
    </w:p>
    <w:p w:rsidR="001030F2" w:rsidRPr="001030F2" w:rsidRDefault="001030F2" w:rsidP="001030F2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0F2">
        <w:rPr>
          <w:rFonts w:ascii="Times New Roman" w:eastAsia="Times New Roman" w:hAnsi="Times New Roman" w:cs="Times New Roman"/>
          <w:sz w:val="28"/>
          <w:szCs w:val="28"/>
        </w:rPr>
        <w:t>обеспечить предоставление мер поддержки, установленных пунктом 1 настоящего постановления, в том числе через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подведомственные организации. </w:t>
      </w:r>
    </w:p>
    <w:p w:rsidR="001030F2" w:rsidRPr="001030F2" w:rsidRDefault="001030F2" w:rsidP="001030F2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030F2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со дн</w:t>
      </w:r>
      <w:r>
        <w:rPr>
          <w:rFonts w:ascii="Times New Roman" w:eastAsia="Times New Roman" w:hAnsi="Times New Roman" w:cs="Times New Roman"/>
          <w:sz w:val="28"/>
          <w:szCs w:val="28"/>
        </w:rPr>
        <w:t>я его официального обнародования</w:t>
      </w:r>
      <w:r w:rsidRPr="001030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743C5" w:rsidRPr="001030F2" w:rsidRDefault="005743C5" w:rsidP="001030F2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0F2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1030F2">
        <w:rPr>
          <w:rFonts w:ascii="Times New Roman" w:hAnsi="Times New Roman" w:cs="Times New Roman"/>
          <w:color w:val="000000"/>
          <w:sz w:val="28"/>
          <w:szCs w:val="28"/>
        </w:rPr>
        <w:t>. главы Нивского</w:t>
      </w:r>
    </w:p>
    <w:p w:rsidR="005743C5" w:rsidRPr="001030F2" w:rsidRDefault="005743C5" w:rsidP="002D540F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0F2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1030F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0F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0F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0F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Г.К. </w:t>
      </w:r>
      <w:proofErr w:type="spellStart"/>
      <w:r w:rsidRPr="001030F2">
        <w:rPr>
          <w:rFonts w:ascii="Times New Roman" w:hAnsi="Times New Roman" w:cs="Times New Roman"/>
          <w:color w:val="000000"/>
          <w:sz w:val="28"/>
          <w:szCs w:val="28"/>
        </w:rPr>
        <w:t>Джумагалиева</w:t>
      </w:r>
      <w:proofErr w:type="spellEnd"/>
      <w:r w:rsidRPr="001030F2">
        <w:rPr>
          <w:rFonts w:ascii="Times New Roman" w:hAnsi="Times New Roman" w:cs="Times New Roman"/>
          <w:color w:val="000000"/>
          <w:sz w:val="28"/>
          <w:szCs w:val="28"/>
        </w:rPr>
        <w:t> </w:t>
      </w:r>
      <w:bookmarkStart w:id="0" w:name="_GoBack"/>
      <w:bookmarkEnd w:id="0"/>
    </w:p>
    <w:sectPr w:rsidR="005743C5" w:rsidRPr="001030F2" w:rsidSect="001030F2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45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66A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0F2"/>
    <w:rsid w:val="0010328B"/>
    <w:rsid w:val="00106C4C"/>
    <w:rsid w:val="00110DFC"/>
    <w:rsid w:val="0011235F"/>
    <w:rsid w:val="00112D7D"/>
    <w:rsid w:val="00114DB3"/>
    <w:rsid w:val="001161B6"/>
    <w:rsid w:val="00117E08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1D3E"/>
    <w:rsid w:val="001B370C"/>
    <w:rsid w:val="001B6C76"/>
    <w:rsid w:val="001C1BEB"/>
    <w:rsid w:val="001C5C3A"/>
    <w:rsid w:val="001C5D15"/>
    <w:rsid w:val="00200ECD"/>
    <w:rsid w:val="00203432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D540F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4BF6"/>
    <w:rsid w:val="004763F1"/>
    <w:rsid w:val="00480435"/>
    <w:rsid w:val="00480D2F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43C5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2704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6F3D13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5845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0BF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39E2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E18"/>
    <w:rsid w:val="00A66FE8"/>
    <w:rsid w:val="00A7185D"/>
    <w:rsid w:val="00A71BA9"/>
    <w:rsid w:val="00A72102"/>
    <w:rsid w:val="00A7289A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C442B"/>
    <w:rsid w:val="00BD01AC"/>
    <w:rsid w:val="00BD01DF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3B9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3045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6829"/>
    <w:rsid w:val="00FD7218"/>
    <w:rsid w:val="00FE1A1E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59147-9C7B-484A-B00C-F75443F6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045"/>
    <w:rPr>
      <w:color w:val="000080"/>
      <w:u w:val="single"/>
    </w:rPr>
  </w:style>
  <w:style w:type="paragraph" w:styleId="a4">
    <w:name w:val="Body Text"/>
    <w:basedOn w:val="a"/>
    <w:link w:val="a5"/>
    <w:rsid w:val="00ED304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D304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8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D2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Абзац списка1"/>
    <w:basedOn w:val="a"/>
    <w:rsid w:val="001030F2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13</cp:revision>
  <cp:lastPrinted>2023-05-23T06:33:00Z</cp:lastPrinted>
  <dcterms:created xsi:type="dcterms:W3CDTF">2023-05-18T05:17:00Z</dcterms:created>
  <dcterms:modified xsi:type="dcterms:W3CDTF">2023-05-30T05:51:00Z</dcterms:modified>
</cp:coreProperties>
</file>