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7E5" w:rsidRDefault="00EC67E5" w:rsidP="0043191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31913" w:rsidRPr="004F06A7" w:rsidRDefault="00431913" w:rsidP="00431913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4F06A7">
        <w:rPr>
          <w:rFonts w:ascii="Times New Roman" w:hAnsi="Times New Roman"/>
          <w:b/>
          <w:sz w:val="24"/>
          <w:szCs w:val="24"/>
        </w:rPr>
        <w:t xml:space="preserve">АДМИНИСТРАЦИЯ НИВСКОГО МУНИЦИПАЛЬНОГО ОБРАЗОВАНИЯ </w:t>
      </w:r>
    </w:p>
    <w:p w:rsidR="00431913" w:rsidRPr="004F06A7" w:rsidRDefault="00431913" w:rsidP="00431913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4F06A7">
        <w:rPr>
          <w:rFonts w:ascii="Times New Roman" w:hAnsi="Times New Roman"/>
          <w:b/>
          <w:sz w:val="24"/>
          <w:szCs w:val="24"/>
        </w:rPr>
        <w:t>ПИТЕРСКОГО МУНИЦИПАЛЬНОГО РАЙОНА САРАТОВСКОЙ ОБЛАСТИ</w:t>
      </w:r>
      <w:r w:rsidRPr="004F06A7">
        <w:rPr>
          <w:rFonts w:ascii="Times New Roman" w:hAnsi="Times New Roman"/>
          <w:sz w:val="24"/>
          <w:szCs w:val="24"/>
        </w:rPr>
        <w:softHyphen/>
      </w:r>
    </w:p>
    <w:p w:rsidR="00431913" w:rsidRDefault="00431913" w:rsidP="0043191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softHyphen/>
        <w:t>_____________________________________________________________________________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31913" w:rsidRDefault="00E57623" w:rsidP="004319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от </w:t>
      </w:r>
      <w:r w:rsidR="00235321">
        <w:rPr>
          <w:rFonts w:ascii="Times New Roman CYR" w:hAnsi="Times New Roman CYR" w:cs="Times New Roman CYR"/>
          <w:sz w:val="28"/>
          <w:szCs w:val="28"/>
        </w:rPr>
        <w:t>25 декабря</w:t>
      </w:r>
      <w:r>
        <w:rPr>
          <w:rFonts w:ascii="Times New Roman CYR" w:hAnsi="Times New Roman CYR" w:cs="Times New Roman CYR"/>
          <w:sz w:val="28"/>
          <w:szCs w:val="28"/>
        </w:rPr>
        <w:t xml:space="preserve"> 202</w:t>
      </w:r>
      <w:r w:rsidR="00235321">
        <w:rPr>
          <w:rFonts w:ascii="Times New Roman CYR" w:hAnsi="Times New Roman CYR" w:cs="Times New Roman CYR"/>
          <w:sz w:val="28"/>
          <w:szCs w:val="28"/>
        </w:rPr>
        <w:t>3</w:t>
      </w:r>
      <w:r w:rsidR="00EC67E5">
        <w:rPr>
          <w:rFonts w:ascii="Times New Roman CYR" w:hAnsi="Times New Roman CYR" w:cs="Times New Roman CYR"/>
          <w:sz w:val="28"/>
          <w:szCs w:val="28"/>
        </w:rPr>
        <w:t xml:space="preserve"> года </w:t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EC67E5">
        <w:rPr>
          <w:rFonts w:ascii="Times New Roman CYR" w:hAnsi="Times New Roman CYR" w:cs="Times New Roman CYR"/>
          <w:sz w:val="28"/>
          <w:szCs w:val="28"/>
        </w:rPr>
        <w:tab/>
      </w:r>
      <w:r w:rsidR="00235321">
        <w:rPr>
          <w:rFonts w:ascii="Times New Roman CYR" w:hAnsi="Times New Roman CYR" w:cs="Times New Roman CYR"/>
          <w:sz w:val="28"/>
          <w:szCs w:val="28"/>
        </w:rPr>
        <w:t>№49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right="4536"/>
        <w:jc w:val="both"/>
        <w:rPr>
          <w:rFonts w:ascii="Times New Roman CYR" w:hAnsi="Times New Roman CYR" w:cs="Times New Roman CYR"/>
          <w:bCs/>
          <w:sz w:val="28"/>
          <w:szCs w:val="28"/>
        </w:rPr>
      </w:pPr>
    </w:p>
    <w:p w:rsidR="00431913" w:rsidRPr="002F05FA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Об утверждении муниципальной программы «Развитие транспортной системы в Нивском муниципальном образовании Питерского муниципального района Саратовской области до 202</w:t>
      </w:r>
      <w:r w:rsidR="00235321">
        <w:rPr>
          <w:rFonts w:ascii="Times New Roman CYR" w:hAnsi="Times New Roman CYR" w:cs="Times New Roman CYR"/>
          <w:bCs/>
          <w:sz w:val="28"/>
          <w:szCs w:val="28"/>
        </w:rPr>
        <w:t>6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года» </w:t>
      </w: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31913" w:rsidRPr="00A06699" w:rsidRDefault="00431913" w:rsidP="0043191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223F4">
        <w:rPr>
          <w:rFonts w:ascii="Times New Roman" w:hAnsi="Times New Roman"/>
          <w:sz w:val="28"/>
          <w:szCs w:val="28"/>
        </w:rPr>
        <w:t>На основании статьи 179 Бюджетного кодекса Российской Федерации, в соответствии с Федеральным Законом   Российской   Федерации от 6 октября 2003 года №131-ФЗ «Об общих принципах организации местного самоуправления в Российской Федерации»,</w:t>
      </w:r>
      <w:r>
        <w:rPr>
          <w:rFonts w:ascii="Times New Roman" w:hAnsi="Times New Roman"/>
          <w:sz w:val="28"/>
          <w:szCs w:val="28"/>
        </w:rPr>
        <w:t xml:space="preserve"> руководствуясь</w:t>
      </w:r>
      <w:r w:rsidRPr="00A0669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Уставом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 муниципального образования Питерского муниципального района</w:t>
      </w:r>
      <w:r>
        <w:rPr>
          <w:rFonts w:ascii="Times New Roman" w:hAnsi="Times New Roman"/>
          <w:sz w:val="28"/>
          <w:szCs w:val="28"/>
        </w:rPr>
        <w:t>,</w:t>
      </w:r>
      <w:r w:rsidRPr="00A06699">
        <w:rPr>
          <w:rFonts w:ascii="Times New Roman" w:hAnsi="Times New Roman"/>
          <w:sz w:val="28"/>
          <w:szCs w:val="28"/>
        </w:rPr>
        <w:t xml:space="preserve"> в целях снижения уровня аварийности на дорожно-уличной сети, администрация </w:t>
      </w:r>
      <w:r>
        <w:rPr>
          <w:rFonts w:ascii="Times New Roman" w:hAnsi="Times New Roman"/>
          <w:sz w:val="28"/>
          <w:szCs w:val="28"/>
        </w:rPr>
        <w:t xml:space="preserve">Нивского </w:t>
      </w:r>
      <w:r w:rsidRPr="00A06699">
        <w:rPr>
          <w:rFonts w:ascii="Times New Roman" w:hAnsi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/>
          <w:sz w:val="28"/>
          <w:szCs w:val="28"/>
        </w:rPr>
        <w:t xml:space="preserve">образования Питерского муниципального района Саратовской области </w:t>
      </w:r>
    </w:p>
    <w:p w:rsidR="00431913" w:rsidRDefault="00431913" w:rsidP="0043191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A06699">
        <w:rPr>
          <w:rFonts w:ascii="Times New Roman" w:hAnsi="Times New Roman"/>
          <w:sz w:val="28"/>
          <w:szCs w:val="28"/>
        </w:rPr>
        <w:t>ПОСТАНОВЛЯЕТ:</w:t>
      </w:r>
    </w:p>
    <w:p w:rsidR="00431913" w:rsidRPr="00C579B8" w:rsidRDefault="00431913" w:rsidP="00431913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D951A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Утвердить муниципальную программу </w:t>
      </w:r>
      <w:r w:rsidRPr="00A0669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Развитие транспортной системы в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Нивском муниципальном образовании 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 до 202</w:t>
      </w:r>
      <w:r w:rsidR="0078591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A0669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согласно приложению.</w:t>
      </w:r>
    </w:p>
    <w:p w:rsidR="001D53E5" w:rsidRDefault="001D53E5" w:rsidP="001D5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Постановление администрации Нивского муниципального образования Питерского муниципального района Саратовской области от 22.12.202</w:t>
      </w:r>
      <w:r w:rsidR="0078591A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№</w:t>
      </w:r>
      <w:r w:rsidR="0078591A">
        <w:rPr>
          <w:rFonts w:ascii="Times New Roman" w:hAnsi="Times New Roman"/>
          <w:sz w:val="28"/>
          <w:szCs w:val="28"/>
        </w:rPr>
        <w:t>47</w:t>
      </w:r>
      <w:r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</w:t>
      </w:r>
      <w:r w:rsidRPr="00A06699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Развитие транспортной системы в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Нивском муниципальном образовании Питерского муниципального района Саратовской области</w:t>
      </w:r>
      <w:r>
        <w:rPr>
          <w:rFonts w:ascii="Times New Roman" w:hAnsi="Times New Roman"/>
          <w:sz w:val="28"/>
          <w:szCs w:val="28"/>
        </w:rPr>
        <w:t xml:space="preserve"> до 202</w:t>
      </w:r>
      <w:r w:rsidR="0078591A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A06699">
        <w:rPr>
          <w:rFonts w:ascii="Times New Roman" w:hAnsi="Times New Roman"/>
          <w:sz w:val="28"/>
          <w:szCs w:val="28"/>
        </w:rPr>
        <w:t>»</w:t>
      </w:r>
      <w:r w:rsidR="0078591A">
        <w:rPr>
          <w:rFonts w:ascii="Times New Roman" w:hAnsi="Times New Roman"/>
          <w:sz w:val="28"/>
          <w:szCs w:val="28"/>
        </w:rPr>
        <w:t xml:space="preserve"> (с изменениями от 16.08.2023 года №</w:t>
      </w:r>
      <w:bookmarkStart w:id="0" w:name="_GoBack"/>
      <w:bookmarkEnd w:id="0"/>
      <w:r w:rsidR="0078591A">
        <w:rPr>
          <w:rFonts w:ascii="Times New Roman" w:hAnsi="Times New Roman"/>
          <w:sz w:val="28"/>
          <w:szCs w:val="28"/>
        </w:rPr>
        <w:t xml:space="preserve">31) </w:t>
      </w:r>
      <w:r>
        <w:rPr>
          <w:rFonts w:ascii="Times New Roman" w:hAnsi="Times New Roman"/>
          <w:sz w:val="28"/>
          <w:szCs w:val="28"/>
        </w:rPr>
        <w:t>признать утратившим</w:t>
      </w:r>
      <w:r w:rsidR="00F35C5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силу.</w:t>
      </w:r>
    </w:p>
    <w:p w:rsidR="001D53E5" w:rsidRPr="0017659F" w:rsidRDefault="001D53E5" w:rsidP="001D53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17659F">
        <w:rPr>
          <w:rFonts w:ascii="Times New Roman" w:hAnsi="Times New Roman"/>
          <w:sz w:val="28"/>
          <w:szCs w:val="28"/>
        </w:rPr>
        <w:t>Настоящее</w:t>
      </w:r>
      <w:r>
        <w:rPr>
          <w:rFonts w:ascii="Times New Roman" w:hAnsi="Times New Roman"/>
          <w:sz w:val="28"/>
          <w:szCs w:val="28"/>
        </w:rPr>
        <w:t xml:space="preserve"> постановление вступает в силу </w:t>
      </w:r>
      <w:r w:rsidRPr="0017659F">
        <w:rPr>
          <w:rFonts w:ascii="Times New Roman" w:hAnsi="Times New Roman"/>
          <w:sz w:val="28"/>
          <w:szCs w:val="28"/>
        </w:rPr>
        <w:t>со дня его официального опубликования (обнародования)</w:t>
      </w:r>
      <w:r>
        <w:rPr>
          <w:rFonts w:ascii="Times New Roman" w:hAnsi="Times New Roman"/>
          <w:sz w:val="28"/>
          <w:szCs w:val="28"/>
        </w:rPr>
        <w:t>.</w:t>
      </w:r>
    </w:p>
    <w:p w:rsidR="00431913" w:rsidRDefault="001D53E5" w:rsidP="00431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4</w:t>
      </w:r>
      <w:r w:rsidR="00431913" w:rsidRPr="0017659F">
        <w:rPr>
          <w:rFonts w:ascii="Times New Roman CYR" w:hAnsi="Times New Roman CYR" w:cs="Times New Roman CYR"/>
          <w:sz w:val="28"/>
          <w:szCs w:val="28"/>
        </w:rPr>
        <w:t>. Контроль за исполнением настоящего постановления оставляю за собой</w:t>
      </w:r>
      <w:r w:rsidR="00431913">
        <w:rPr>
          <w:rFonts w:ascii="Times New Roman CYR" w:hAnsi="Times New Roman CYR" w:cs="Times New Roman CYR"/>
          <w:sz w:val="28"/>
          <w:szCs w:val="28"/>
        </w:rPr>
        <w:t>.</w:t>
      </w:r>
    </w:p>
    <w:p w:rsidR="00431913" w:rsidRDefault="00431913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431913" w:rsidRDefault="00431913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3042FA" w:rsidRDefault="003042FA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И.о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. главы Нивского </w:t>
      </w:r>
    </w:p>
    <w:p w:rsidR="00431913" w:rsidRPr="001A4BAD" w:rsidRDefault="00431913" w:rsidP="00431913">
      <w:pPr>
        <w:suppressAutoHyphens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муниципального образования                     </w:t>
      </w:r>
      <w:r w:rsidR="003042FA">
        <w:rPr>
          <w:rFonts w:ascii="Times New Roman CYR" w:hAnsi="Times New Roman CYR" w:cs="Times New Roman CYR"/>
          <w:sz w:val="28"/>
          <w:szCs w:val="28"/>
        </w:rPr>
        <w:t xml:space="preserve">                               Г.К. </w:t>
      </w:r>
      <w:proofErr w:type="spellStart"/>
      <w:r w:rsidR="003042FA">
        <w:rPr>
          <w:rFonts w:ascii="Times New Roman CYR" w:hAnsi="Times New Roman CYR" w:cs="Times New Roman CYR"/>
          <w:sz w:val="28"/>
          <w:szCs w:val="28"/>
        </w:rPr>
        <w:t>Джумагалиева</w:t>
      </w:r>
      <w:proofErr w:type="spellEnd"/>
    </w:p>
    <w:p w:rsidR="00431913" w:rsidRDefault="00431913" w:rsidP="00431913">
      <w:pPr>
        <w:suppressAutoHyphens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</w:t>
      </w:r>
    </w:p>
    <w:p w:rsidR="00431913" w:rsidRDefault="00431913" w:rsidP="00431913">
      <w:pPr>
        <w:suppressAutoHyphens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ind w:left="5245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EC62B2" w:rsidRDefault="00EC62B2" w:rsidP="00EC62B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235321" w:rsidRDefault="00235321" w:rsidP="00EC62B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235321" w:rsidRDefault="00235321" w:rsidP="00EC62B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C62B2" w:rsidRDefault="00EC62B2" w:rsidP="00EC62B2">
      <w:pPr>
        <w:suppressAutoHyphens/>
        <w:spacing w:after="0" w:line="240" w:lineRule="auto"/>
        <w:rPr>
          <w:rFonts w:ascii="Times New Roman" w:hAnsi="Times New Roman"/>
          <w:b/>
          <w:sz w:val="28"/>
          <w:szCs w:val="28"/>
          <w:lang w:eastAsia="ar-SA"/>
        </w:rPr>
      </w:pPr>
    </w:p>
    <w:p w:rsidR="00EC62B2" w:rsidRDefault="00EC62B2" w:rsidP="00EC62B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/>
          <w:b/>
          <w:sz w:val="28"/>
          <w:szCs w:val="28"/>
          <w:lang w:eastAsia="ar-SA"/>
        </w:rPr>
        <w:tab/>
        <w:t xml:space="preserve">             </w:t>
      </w:r>
    </w:p>
    <w:p w:rsidR="00431913" w:rsidRDefault="00431913" w:rsidP="00EC62B2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lastRenderedPageBreak/>
        <w:t>Муниципальная программа</w:t>
      </w:r>
    </w:p>
    <w:p w:rsidR="00431913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8507F">
        <w:rPr>
          <w:rFonts w:ascii="Times New Roman" w:hAnsi="Times New Roman"/>
          <w:b/>
          <w:sz w:val="28"/>
          <w:szCs w:val="28"/>
          <w:lang w:eastAsia="ar-SA"/>
        </w:rPr>
        <w:t xml:space="preserve">«Развитие 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 xml:space="preserve">транспортной системы в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Нивском</w:t>
      </w:r>
      <w:r w:rsidRPr="00D84DB1"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муниципальном образовании 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>Питерско</w:t>
      </w:r>
      <w:r>
        <w:rPr>
          <w:rFonts w:ascii="Times New Roman" w:hAnsi="Times New Roman"/>
          <w:b/>
          <w:sz w:val="28"/>
          <w:szCs w:val="28"/>
          <w:lang w:eastAsia="ar-SA"/>
        </w:rPr>
        <w:t>го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 xml:space="preserve"> мун</w:t>
      </w:r>
      <w:r>
        <w:rPr>
          <w:rFonts w:ascii="Times New Roman" w:hAnsi="Times New Roman"/>
          <w:b/>
          <w:sz w:val="28"/>
          <w:szCs w:val="28"/>
          <w:lang w:eastAsia="ar-SA"/>
        </w:rPr>
        <w:t>иципального района Саратовской области</w:t>
      </w:r>
    </w:p>
    <w:p w:rsidR="00431913" w:rsidRPr="00E102B1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>
        <w:rPr>
          <w:rFonts w:ascii="Times New Roman" w:hAnsi="Times New Roman"/>
          <w:b/>
          <w:sz w:val="28"/>
          <w:szCs w:val="28"/>
          <w:lang w:eastAsia="ar-SA"/>
        </w:rPr>
        <w:t xml:space="preserve"> до 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>202</w:t>
      </w:r>
      <w:r w:rsidR="003042FA">
        <w:rPr>
          <w:rFonts w:ascii="Times New Roman" w:hAnsi="Times New Roman"/>
          <w:b/>
          <w:sz w:val="28"/>
          <w:szCs w:val="28"/>
          <w:lang w:eastAsia="ar-SA"/>
        </w:rPr>
        <w:t>6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года</w:t>
      </w:r>
      <w:r w:rsidRPr="00E102B1">
        <w:rPr>
          <w:rFonts w:ascii="Times New Roman" w:hAnsi="Times New Roman"/>
          <w:b/>
          <w:sz w:val="28"/>
          <w:szCs w:val="28"/>
          <w:lang w:eastAsia="ar-SA"/>
        </w:rPr>
        <w:t>»</w:t>
      </w:r>
    </w:p>
    <w:p w:rsidR="00431913" w:rsidRPr="00E102B1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31913" w:rsidRPr="00E102B1" w:rsidRDefault="00431913" w:rsidP="00EC67E5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  <w:bookmarkStart w:id="1" w:name="sub_999"/>
      <w:r w:rsidRPr="00E102B1">
        <w:rPr>
          <w:rFonts w:ascii="Times New Roman" w:hAnsi="Times New Roman"/>
          <w:b/>
          <w:sz w:val="28"/>
          <w:szCs w:val="28"/>
          <w:lang w:eastAsia="ar-SA"/>
        </w:rPr>
        <w:t>Паспорт муниципальной программы</w:t>
      </w:r>
      <w:bookmarkEnd w:id="1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378"/>
      </w:tblGrid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Наименование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 xml:space="preserve">муниципальной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378" w:type="dxa"/>
          </w:tcPr>
          <w:p w:rsidR="00431913" w:rsidRPr="004D7D97" w:rsidRDefault="00431913" w:rsidP="003042F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 муниципальная программа «Развитие транспортной системы в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Нивском</w:t>
            </w:r>
            <w:r w:rsidRPr="004D7D9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муниципальном образовании Питерского муниципального района Саратовской области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 до 202</w:t>
            </w:r>
            <w:r w:rsidR="003042FA">
              <w:rPr>
                <w:rFonts w:ascii="Times New Roman" w:hAnsi="Times New Roman"/>
                <w:sz w:val="28"/>
                <w:szCs w:val="28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» (далее - муниципальная программа)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администрация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Соисполнители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отсутствуют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Участники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отсутствуют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Подпрограммы муниципальной программы</w:t>
            </w:r>
          </w:p>
        </w:tc>
        <w:tc>
          <w:tcPr>
            <w:tcW w:w="6378" w:type="dxa"/>
          </w:tcPr>
          <w:p w:rsidR="00431913" w:rsidRPr="004D7D97" w:rsidRDefault="000B3D6C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hyperlink w:anchor="sub_10200" w:history="1">
              <w:r w:rsidR="00431913" w:rsidRPr="004D7D97">
                <w:rPr>
                  <w:rFonts w:ascii="Times New Roman" w:hAnsi="Times New Roman"/>
                  <w:b/>
                  <w:sz w:val="28"/>
                  <w:szCs w:val="28"/>
                  <w:lang w:eastAsia="ar-SA"/>
                </w:rPr>
                <w:t>Подпрограмма</w:t>
              </w:r>
              <w:r w:rsidR="00431913" w:rsidRPr="004D7D97">
                <w:rPr>
                  <w:rFonts w:ascii="Times New Roman" w:hAnsi="Times New Roman"/>
                  <w:sz w:val="28"/>
                  <w:szCs w:val="28"/>
                  <w:lang w:eastAsia="ar-SA"/>
                </w:rPr>
                <w:t xml:space="preserve"> </w:t>
              </w:r>
            </w:hyperlink>
            <w:r w:rsidR="00431913" w:rsidRPr="004D7D97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</w:t>
            </w:r>
            <w:r w:rsidR="00431913"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«Капитальный ремонт, ремонт и содержание автомобильных дорог общего пользования местного значения, находящихся в муниципальной собственности»;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Программно-целевые инструменты 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отсутствуют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rPr>
          <w:trHeight w:val="403"/>
        </w:trPr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Цель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color w:val="000000"/>
                <w:spacing w:val="-8"/>
                <w:sz w:val="28"/>
                <w:szCs w:val="28"/>
                <w:lang w:eastAsia="ar-SA"/>
              </w:rPr>
              <w:t>- удовлетворение спроса населения и потребностей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экономики муниципального образования в разветвленной сети автомобильных дорог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местного значения в границах муниципального образования</w:t>
            </w:r>
            <w:r w:rsidRPr="004D7D97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eastAsia="ar-SA"/>
              </w:rPr>
              <w:t xml:space="preserve"> и искусственных сооружений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</w:t>
            </w:r>
            <w:r w:rsidRPr="004D7D97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eastAsia="ar-SA"/>
              </w:rPr>
              <w:t>на них в соответствии с требованиями</w:t>
            </w:r>
            <w:r w:rsidRPr="004D7D97">
              <w:rPr>
                <w:rFonts w:ascii="Times New Roman" w:hAnsi="Times New Roman"/>
                <w:color w:val="000000"/>
                <w:spacing w:val="-10"/>
                <w:sz w:val="28"/>
                <w:szCs w:val="28"/>
              </w:rPr>
              <w:t xml:space="preserve"> безопасности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дорожного движения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Задачи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содержание и ремонт дорожной сети автомобильных дорог 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местного значения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образования;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обустройство дорожной сети автомобильных дорог 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местного значения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 в соответствие с требованиями обеспечения безопасности дорожного движения, улучшение технического и эксплуатационного состояния, повышение качества содержания;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 xml:space="preserve">- снижение аварийности покрытия сети автомобильных дорог (ликвидация 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ямочности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, 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колейности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, приближение к нормативному показателю ровности покрытия).</w:t>
            </w:r>
          </w:p>
        </w:tc>
      </w:tr>
      <w:tr w:rsidR="00431913" w:rsidRPr="004D7D97" w:rsidTr="00EC67E5">
        <w:trPr>
          <w:trHeight w:val="416"/>
        </w:trPr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в сфере капитального ремонта, ремонта и содержания, автомобильных дорог общего пользования местного значения, находящихся в муниципальной собственности:</w:t>
            </w:r>
            <w:r w:rsidRPr="004D7D97">
              <w:rPr>
                <w:lang w:eastAsia="ar-SA"/>
              </w:rPr>
              <w:t xml:space="preserve"> 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– протяженность автомобильных дорог общего пользования местного значения на территории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Нивского 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муниципального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образования: </w:t>
            </w:r>
          </w:p>
          <w:p w:rsidR="00431913" w:rsidRPr="00970D75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35,2 км;</w:t>
            </w:r>
          </w:p>
          <w:p w:rsidR="00431913" w:rsidRPr="00970D75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35,2 км.</w:t>
            </w:r>
          </w:p>
          <w:p w:rsidR="00431913" w:rsidRPr="00970D75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970D7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35,2 км.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 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протяженность отремонтированных автомобильных дорог не менее </w:t>
            </w:r>
            <w:r w:rsidR="003042FA">
              <w:rPr>
                <w:rFonts w:ascii="Times New Roman" w:hAnsi="Times New Roman"/>
                <w:sz w:val="28"/>
                <w:szCs w:val="28"/>
              </w:rPr>
              <w:t>1</w:t>
            </w:r>
            <w:r w:rsidRPr="00970D75">
              <w:rPr>
                <w:rFonts w:ascii="Times New Roman" w:hAnsi="Times New Roman"/>
                <w:sz w:val="28"/>
                <w:szCs w:val="28"/>
              </w:rPr>
              <w:t xml:space="preserve">,3 </w:t>
            </w:r>
            <w:r w:rsidRPr="00D94C85">
              <w:rPr>
                <w:rFonts w:ascii="Times New Roman" w:hAnsi="Times New Roman"/>
                <w:color w:val="000000"/>
                <w:sz w:val="28"/>
                <w:szCs w:val="28"/>
              </w:rPr>
              <w:t>км;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- улучшение технического состояния дорожной сети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 и ее обустройство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Этапы и сроки реализации муниципальной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- 202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31913" w:rsidRPr="004D7D97" w:rsidTr="00EC67E5">
        <w:trPr>
          <w:trHeight w:val="7220"/>
        </w:trPr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Объемы финансового обеспечения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муниципальной программы</w:t>
            </w:r>
          </w:p>
        </w:tc>
        <w:tc>
          <w:tcPr>
            <w:tcW w:w="6378" w:type="dxa"/>
          </w:tcPr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финансового обеспечения муниципальной программы на 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-202</w:t>
            </w:r>
            <w:r w:rsidR="003042FA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 составит 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9 993,6 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 (</w:t>
            </w:r>
            <w:proofErr w:type="spellStart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), из них: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4 737,7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2 237,9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 (</w:t>
            </w:r>
            <w:proofErr w:type="spellStart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);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C60B99">
              <w:rPr>
                <w:rFonts w:ascii="Times New Roman" w:hAnsi="Times New Roman"/>
                <w:sz w:val="28"/>
                <w:szCs w:val="28"/>
                <w:lang w:eastAsia="ar-SA"/>
              </w:rPr>
              <w:t>3 018,0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).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областной бюджет 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 w:rsidR="00EC67E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 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BE6295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из них: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BE6295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).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федеральный бюджет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 – 0,0 тыс. рублей, из них: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).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местный бюджеты (за счет средств муниципального дорожного фонда (акцизы)) – </w:t>
            </w:r>
            <w:r w:rsidR="008174E2" w:rsidRPr="008174E2">
              <w:rPr>
                <w:rFonts w:ascii="Times New Roman" w:hAnsi="Times New Roman"/>
                <w:sz w:val="28"/>
                <w:szCs w:val="28"/>
              </w:rPr>
              <w:t>7</w:t>
            </w:r>
            <w:r w:rsidR="00C007EB">
              <w:rPr>
                <w:rFonts w:ascii="Times New Roman" w:hAnsi="Times New Roman"/>
                <w:sz w:val="28"/>
                <w:szCs w:val="28"/>
              </w:rPr>
              <w:t> 396,6</w:t>
            </w:r>
            <w:r w:rsidRPr="008174E2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8174E2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  <w:r w:rsidR="005152F1">
              <w:rPr>
                <w:rFonts w:ascii="Times New Roman" w:hAnsi="Times New Roman"/>
                <w:sz w:val="28"/>
                <w:szCs w:val="28"/>
                <w:lang w:eastAsia="ar-SA"/>
              </w:rPr>
              <w:t> 1</w:t>
            </w:r>
            <w:r w:rsidR="00BE6295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  <w:r w:rsidR="005152F1">
              <w:rPr>
                <w:rFonts w:ascii="Times New Roman" w:hAnsi="Times New Roman"/>
                <w:sz w:val="28"/>
                <w:szCs w:val="28"/>
                <w:lang w:eastAsia="ar-SA"/>
              </w:rPr>
              <w:t>0,7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8174E2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5152F1">
              <w:rPr>
                <w:rFonts w:ascii="Times New Roman" w:hAnsi="Times New Roman"/>
                <w:sz w:val="28"/>
                <w:szCs w:val="28"/>
                <w:lang w:eastAsia="ar-SA"/>
              </w:rPr>
              <w:t>2 237,9</w:t>
            </w:r>
            <w:r w:rsidR="005152F1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рублей;</w:t>
            </w:r>
          </w:p>
          <w:p w:rsidR="00431913" w:rsidRPr="004D7D97" w:rsidRDefault="001D53E5" w:rsidP="00C007E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 w:rsidR="00C007EB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="00431913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 w:rsidR="005152F1">
              <w:rPr>
                <w:rFonts w:ascii="Times New Roman" w:hAnsi="Times New Roman"/>
                <w:sz w:val="28"/>
                <w:szCs w:val="28"/>
                <w:lang w:eastAsia="ar-SA"/>
              </w:rPr>
              <w:t>3 018,0</w:t>
            </w:r>
            <w:r w:rsidR="005152F1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r w:rsidR="00431913"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</w:t>
            </w:r>
            <w:r w:rsidR="00431913"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рублей.</w:t>
            </w:r>
          </w:p>
        </w:tc>
      </w:tr>
      <w:tr w:rsidR="00431913" w:rsidRPr="004D7D97" w:rsidTr="00EC67E5">
        <w:tc>
          <w:tcPr>
            <w:tcW w:w="3261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lastRenderedPageBreak/>
              <w:t>Ожидаемые</w:t>
            </w:r>
            <w:r w:rsidR="00EC67E5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 результаты реализации муниципа</w:t>
            </w:r>
            <w:r w:rsidRPr="004D7D97">
              <w:rPr>
                <w:rFonts w:ascii="Times New Roman" w:hAnsi="Times New Roman"/>
                <w:bCs/>
                <w:color w:val="26282F"/>
                <w:sz w:val="28"/>
                <w:szCs w:val="28"/>
                <w:lang w:eastAsia="ar-SA"/>
              </w:rPr>
              <w:t>льной программы</w:t>
            </w:r>
          </w:p>
        </w:tc>
        <w:tc>
          <w:tcPr>
            <w:tcW w:w="6378" w:type="dxa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- повышение технического уровня транспортной инфраструктуры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Нивского 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муниципального образования;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- содержание и ремонт дорожной сети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образования, ее обустройство в соответствие с требованиями обеспечения безопасности дорожного движения, улучшение технического и эксплуатационного состояния, повышение качества содержания.</w:t>
            </w:r>
          </w:p>
        </w:tc>
      </w:tr>
    </w:tbl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431913" w:rsidRPr="00F8507F" w:rsidRDefault="00431913" w:rsidP="0043191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2" w:name="sub_1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Характеристика сферы реализации муниципальной программы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425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Экономика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напрямую зависит от эффективности работы транспортной инфраструктуры. Автомобильные дороги </w:t>
      </w:r>
      <w:r>
        <w:rPr>
          <w:rFonts w:ascii="Times New Roman" w:hAnsi="Times New Roman"/>
          <w:sz w:val="28"/>
          <w:szCs w:val="28"/>
        </w:rPr>
        <w:t>местного значения в</w:t>
      </w:r>
      <w:r w:rsidRPr="00F8507F">
        <w:rPr>
          <w:rFonts w:ascii="Times New Roman" w:hAnsi="Times New Roman"/>
          <w:sz w:val="28"/>
          <w:szCs w:val="28"/>
        </w:rPr>
        <w:t xml:space="preserve"> гран</w:t>
      </w:r>
      <w:r>
        <w:rPr>
          <w:rFonts w:ascii="Times New Roman" w:hAnsi="Times New Roman"/>
          <w:sz w:val="28"/>
          <w:szCs w:val="28"/>
        </w:rPr>
        <w:t>ице</w:t>
      </w:r>
      <w:r w:rsidRPr="00F8507F">
        <w:rPr>
          <w:rFonts w:ascii="Times New Roman" w:hAnsi="Times New Roman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sz w:val="28"/>
          <w:szCs w:val="28"/>
        </w:rPr>
        <w:t>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(далее </w:t>
      </w:r>
      <w:r>
        <w:rPr>
          <w:rFonts w:ascii="Times New Roman" w:hAnsi="Times New Roman"/>
          <w:color w:val="000000"/>
          <w:sz w:val="28"/>
          <w:szCs w:val="28"/>
        </w:rPr>
        <w:t>- автомобильные дороги местного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значения) составляют важнейшую часть тр</w:t>
      </w:r>
      <w:r>
        <w:rPr>
          <w:rFonts w:ascii="Times New Roman" w:hAnsi="Times New Roman"/>
          <w:color w:val="000000"/>
          <w:sz w:val="28"/>
          <w:szCs w:val="28"/>
        </w:rPr>
        <w:t>анспортной инфраструктуры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>. Се</w:t>
      </w:r>
      <w:r>
        <w:rPr>
          <w:rFonts w:ascii="Times New Roman" w:hAnsi="Times New Roman"/>
          <w:color w:val="000000"/>
          <w:sz w:val="28"/>
          <w:szCs w:val="28"/>
        </w:rPr>
        <w:t xml:space="preserve">ть </w:t>
      </w:r>
      <w:r w:rsidRPr="00D223F4">
        <w:rPr>
          <w:rFonts w:ascii="Times New Roman" w:hAnsi="Times New Roman"/>
          <w:color w:val="000000"/>
          <w:sz w:val="28"/>
          <w:szCs w:val="28"/>
        </w:rPr>
        <w:t>внутри поселковых</w:t>
      </w:r>
      <w:r>
        <w:rPr>
          <w:rFonts w:ascii="Times New Roman" w:hAnsi="Times New Roman"/>
          <w:color w:val="000000"/>
          <w:sz w:val="28"/>
          <w:szCs w:val="28"/>
        </w:rPr>
        <w:t xml:space="preserve"> автомобильных дорог </w:t>
      </w:r>
      <w:r w:rsidRPr="00F8507F">
        <w:rPr>
          <w:rFonts w:ascii="Times New Roman" w:hAnsi="Times New Roman"/>
          <w:color w:val="000000"/>
          <w:sz w:val="28"/>
          <w:szCs w:val="28"/>
        </w:rPr>
        <w:t>обеспечивает перевозки промышленных и сельскохозяйст</w:t>
      </w:r>
      <w:r>
        <w:rPr>
          <w:rFonts w:ascii="Times New Roman" w:hAnsi="Times New Roman"/>
          <w:color w:val="000000"/>
          <w:sz w:val="28"/>
          <w:szCs w:val="28"/>
        </w:rPr>
        <w:t>венных грузов.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Поэтому без надлежащего уровня транспортно-эксплуатационного состоян</w:t>
      </w:r>
      <w:r>
        <w:rPr>
          <w:rFonts w:ascii="Times New Roman" w:hAnsi="Times New Roman"/>
          <w:color w:val="000000"/>
          <w:sz w:val="28"/>
          <w:szCs w:val="28"/>
        </w:rPr>
        <w:t xml:space="preserve">ия внутри поселковых автомобильных дорог </w:t>
      </w:r>
      <w:r w:rsidRPr="00F8507F">
        <w:rPr>
          <w:rFonts w:ascii="Times New Roman" w:hAnsi="Times New Roman"/>
          <w:color w:val="000000"/>
          <w:sz w:val="28"/>
          <w:szCs w:val="28"/>
        </w:rPr>
        <w:t>невозможно повышение инвести</w:t>
      </w:r>
      <w:r>
        <w:rPr>
          <w:rFonts w:ascii="Times New Roman" w:hAnsi="Times New Roman"/>
          <w:color w:val="000000"/>
          <w:sz w:val="28"/>
          <w:szCs w:val="28"/>
        </w:rPr>
        <w:t>ционной привлекательности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и достижение устойчивого экономического роста. Оживление секторо</w:t>
      </w:r>
      <w:r>
        <w:rPr>
          <w:rFonts w:ascii="Times New Roman" w:hAnsi="Times New Roman"/>
          <w:color w:val="000000"/>
          <w:sz w:val="28"/>
          <w:szCs w:val="28"/>
        </w:rPr>
        <w:t>в экономики на территории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приводит к изменению состава транспортного потока и росту интенсивности движения.</w:t>
      </w:r>
    </w:p>
    <w:p w:rsidR="00431913" w:rsidRPr="00D223F4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Протяженность </w:t>
      </w:r>
      <w:r>
        <w:rPr>
          <w:rFonts w:ascii="Times New Roman" w:hAnsi="Times New Roman"/>
          <w:color w:val="000000"/>
          <w:sz w:val="28"/>
          <w:szCs w:val="28"/>
        </w:rPr>
        <w:t>внутри поселковых автомобильных дорог составляет 35,2</w:t>
      </w:r>
      <w:r w:rsidRPr="00D223F4">
        <w:rPr>
          <w:rFonts w:ascii="Times New Roman" w:hAnsi="Times New Roman"/>
          <w:color w:val="000000"/>
          <w:sz w:val="28"/>
          <w:szCs w:val="28"/>
        </w:rPr>
        <w:t xml:space="preserve"> км. Объем средств бюджета муниципального образования не позволяет обеспечить необходимое финансирование содержания дорог. Улучшить ситуацию с финансированием дорожного хозяйства позволит реализация в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Нивском</w:t>
      </w:r>
      <w:r w:rsidRPr="00D223F4">
        <w:rPr>
          <w:rFonts w:ascii="Times New Roman" w:hAnsi="Times New Roman"/>
          <w:color w:val="000000"/>
          <w:sz w:val="28"/>
          <w:szCs w:val="28"/>
        </w:rPr>
        <w:t xml:space="preserve"> муниципальном образовании </w:t>
      </w:r>
      <w:hyperlink r:id="rId7" w:history="1">
        <w:r w:rsidRPr="00D223F4">
          <w:rPr>
            <w:rFonts w:ascii="Times New Roman" w:hAnsi="Times New Roman"/>
            <w:sz w:val="28"/>
            <w:szCs w:val="28"/>
            <w:bdr w:val="none" w:sz="0" w:space="0" w:color="auto" w:frame="1"/>
          </w:rPr>
          <w:t>Федерального закона</w:t>
        </w:r>
      </w:hyperlink>
      <w:r w:rsidRPr="00D223F4">
        <w:rPr>
          <w:rFonts w:ascii="Times New Roman" w:hAnsi="Times New Roman"/>
          <w:color w:val="000000"/>
          <w:sz w:val="28"/>
          <w:szCs w:val="28"/>
        </w:rPr>
        <w:t> от 6 апреля 2011 года №68-ФЗ «О внесении изменений в Бюджетный кодекс Российской Федерации и отдельные законодательные акты Российской Федерации», который предусматривает создание дорожных фондов муниципальных образований.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D223F4">
        <w:rPr>
          <w:rFonts w:ascii="Times New Roman" w:hAnsi="Times New Roman"/>
          <w:color w:val="000000"/>
          <w:sz w:val="28"/>
          <w:szCs w:val="28"/>
        </w:rPr>
        <w:t>Средства, предусмотренные проектом бюджета муниципального</w:t>
      </w:r>
      <w:r>
        <w:rPr>
          <w:rFonts w:ascii="Times New Roman" w:hAnsi="Times New Roman"/>
          <w:color w:val="000000"/>
          <w:sz w:val="28"/>
          <w:szCs w:val="28"/>
        </w:rPr>
        <w:t xml:space="preserve">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, позволят повысить уровень содержания дорог и отремонтировать уже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="001D53E5">
        <w:rPr>
          <w:rFonts w:ascii="Times New Roman" w:hAnsi="Times New Roman"/>
          <w:color w:val="000000"/>
          <w:sz w:val="28"/>
          <w:szCs w:val="28"/>
        </w:rPr>
        <w:t>5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году почти в два р</w:t>
      </w:r>
      <w:r>
        <w:rPr>
          <w:rFonts w:ascii="Times New Roman" w:hAnsi="Times New Roman"/>
          <w:color w:val="000000"/>
          <w:sz w:val="28"/>
          <w:szCs w:val="28"/>
        </w:rPr>
        <w:t>аза больше внутри поселковых автомобильных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, чем в предыдущие годы.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Ежегодный рост интенсивности движения и отсутствие возможности обеспечить нормативное финансирование дорожного хозяйства способствовали созданию ситуации, когда пропускная способность ряда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 xml:space="preserve">бильных дорог </w:t>
      </w:r>
      <w:r w:rsidRPr="00F8507F">
        <w:rPr>
          <w:rFonts w:ascii="Times New Roman" w:hAnsi="Times New Roman"/>
          <w:color w:val="000000"/>
          <w:sz w:val="28"/>
          <w:szCs w:val="28"/>
        </w:rPr>
        <w:t>уже не соответствует фактической интенсивности движения. Основным направлением улучшения этой ситуации является ликвидация "узких" мест на автомоби</w:t>
      </w:r>
      <w:r>
        <w:rPr>
          <w:rFonts w:ascii="Times New Roman" w:hAnsi="Times New Roman"/>
          <w:color w:val="000000"/>
          <w:sz w:val="28"/>
          <w:szCs w:val="28"/>
        </w:rPr>
        <w:t>льных дорогах</w:t>
      </w:r>
      <w:r w:rsidRPr="00F8507F">
        <w:rPr>
          <w:rFonts w:ascii="Times New Roman" w:hAnsi="Times New Roman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Основной целью муниципальной программы является развитие сети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. Для достижения поставленной цели необходимо решение следующих задач: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- выполнение мероприятий по содержанию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;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lastRenderedPageBreak/>
        <w:t xml:space="preserve">- выполнение мероприятий по капитальному ремонту и ремонту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>;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- выполнение мероприятий по ликвидации последствий чрезвычайных ситуаций на </w:t>
      </w:r>
      <w:r>
        <w:rPr>
          <w:rFonts w:ascii="Times New Roman" w:hAnsi="Times New Roman"/>
          <w:color w:val="000000"/>
          <w:sz w:val="28"/>
          <w:szCs w:val="28"/>
        </w:rPr>
        <w:t>внутри поселковых автомобильных дорогах</w:t>
      </w:r>
      <w:r w:rsidRPr="00F8507F">
        <w:rPr>
          <w:rFonts w:ascii="Times New Roman" w:hAnsi="Times New Roman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Тактическая задача - обеспечение комплексного развития, устойчивого функционирования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</w:t>
      </w:r>
      <w:r>
        <w:rPr>
          <w:rFonts w:ascii="Times New Roman" w:hAnsi="Times New Roman"/>
          <w:color w:val="000000"/>
          <w:sz w:val="28"/>
          <w:szCs w:val="28"/>
        </w:rPr>
        <w:t>бильных дорог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с учетом целевого и эффективного использования бюджетных средств.</w:t>
      </w:r>
    </w:p>
    <w:bookmarkEnd w:id="2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pacing w:val="2"/>
          <w:sz w:val="28"/>
          <w:szCs w:val="28"/>
        </w:rPr>
        <w:t xml:space="preserve">Автомобильные дороги общего пользования местного значения, обеспечивают преимущественно транспортные связи внутри муниципального образования, и имеют низкий технический уровень, что может стать одним из препятствий для экономической активности и инвестиционного потенциала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/>
          <w:color w:val="000000"/>
          <w:spacing w:val="2"/>
          <w:sz w:val="28"/>
          <w:szCs w:val="28"/>
        </w:rPr>
        <w:t xml:space="preserve"> муниципального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образования.</w:t>
      </w:r>
    </w:p>
    <w:p w:rsidR="00431913" w:rsidRDefault="00431913" w:rsidP="00431913">
      <w:pPr>
        <w:widowControl w:val="0"/>
        <w:shd w:val="clear" w:color="auto" w:fill="FFFFFF"/>
        <w:autoSpaceDE w:val="0"/>
        <w:autoSpaceDN w:val="0"/>
        <w:adjustRightInd w:val="0"/>
        <w:spacing w:before="30" w:after="3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F8507F">
        <w:rPr>
          <w:rFonts w:ascii="Times New Roman" w:hAnsi="Times New Roman"/>
          <w:color w:val="000000"/>
          <w:spacing w:val="2"/>
          <w:sz w:val="28"/>
          <w:szCs w:val="28"/>
        </w:rPr>
        <w:t>Одним из важнейших условий устойчивого развития экономики является опережающее развитие транспортной инфраструктуры, способствующей росту товарооборота, объемов передачи информации, производственных мощностей, изменению структуры экономики. Транспортная инфраструктура должна отвечать требованиям надежности, безопасности и доступности всех составляющих ее систем и обеспечивать предоставление широкого спектра услуг потребителям с минимальными затратами, с высоким качеством, в полном объеме и в кратчайшие сроки.</w:t>
      </w:r>
    </w:p>
    <w:p w:rsidR="00431913" w:rsidRPr="00F8507F" w:rsidRDefault="00431913" w:rsidP="00431913">
      <w:pPr>
        <w:widowControl w:val="0"/>
        <w:shd w:val="clear" w:color="auto" w:fill="FFFFFF"/>
        <w:autoSpaceDE w:val="0"/>
        <w:autoSpaceDN w:val="0"/>
        <w:adjustRightInd w:val="0"/>
        <w:spacing w:before="30" w:after="30" w:line="24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На территории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м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униципального образования проживает </w:t>
      </w:r>
      <w:r w:rsidRPr="00AE1813">
        <w:rPr>
          <w:rFonts w:ascii="Times New Roman" w:hAnsi="Times New Roman" w:cs="Arial"/>
          <w:sz w:val="28"/>
          <w:szCs w:val="28"/>
        </w:rPr>
        <w:t>8</w:t>
      </w:r>
      <w:r w:rsidR="001D53E5" w:rsidRPr="00AE1813">
        <w:rPr>
          <w:rFonts w:ascii="Times New Roman" w:hAnsi="Times New Roman" w:cs="Arial"/>
          <w:sz w:val="28"/>
          <w:szCs w:val="28"/>
        </w:rPr>
        <w:t xml:space="preserve">68 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человек.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Необходимым условием поддержания нормальной жизнедеятельности является обеспечение содержания и ремонта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, ее обустройство в соответствие с требованиями обеспечения безопасности дорожного движения, улучшения технического и эксплуатационного состояния, повышение качества содержания.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Основными проблемами при содержании и ремонте 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автом</w:t>
      </w:r>
      <w:r>
        <w:rPr>
          <w:rFonts w:ascii="Times New Roman" w:hAnsi="Times New Roman" w:cs="Arial"/>
          <w:color w:val="000000"/>
          <w:sz w:val="28"/>
          <w:szCs w:val="28"/>
        </w:rPr>
        <w:t>обильных дорог в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границ</w:t>
      </w:r>
      <w:r>
        <w:rPr>
          <w:rFonts w:ascii="Times New Roman" w:hAnsi="Times New Roman" w:cs="Arial"/>
          <w:color w:val="000000"/>
          <w:sz w:val="28"/>
          <w:szCs w:val="28"/>
        </w:rPr>
        <w:t>е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населе</w:t>
      </w:r>
      <w:r>
        <w:rPr>
          <w:rFonts w:ascii="Times New Roman" w:hAnsi="Times New Roman" w:cs="Arial"/>
          <w:color w:val="000000"/>
          <w:sz w:val="28"/>
          <w:szCs w:val="28"/>
        </w:rPr>
        <w:t>нного пункта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является: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низкое качество дорожного покрытия (дорожное полотно);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отсутствие отвода ливневых вод;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отсутствие искусственных дорожных сооружений;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>- недостаточная освещённость автомобильных дорог.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Всё это создаёт неудобства и трудности при эксплуатации 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автом</w:t>
      </w:r>
      <w:r>
        <w:rPr>
          <w:rFonts w:ascii="Times New Roman" w:hAnsi="Times New Roman" w:cs="Arial"/>
          <w:color w:val="000000"/>
          <w:sz w:val="28"/>
          <w:szCs w:val="28"/>
        </w:rPr>
        <w:t>обильных дорог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 в границах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</w:rPr>
      </w:pP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Развитие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, </w:t>
      </w:r>
      <w:r>
        <w:rPr>
          <w:rFonts w:ascii="Times New Roman" w:hAnsi="Times New Roman" w:cs="Arial"/>
          <w:color w:val="000000"/>
          <w:sz w:val="28"/>
          <w:szCs w:val="28"/>
        </w:rPr>
        <w:t>ее обустройство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 xml:space="preserve">, своевременный ремонт, обслуживание, является важнейшей задачей в обеспечении жизнедеятельности </w:t>
      </w:r>
      <w:r>
        <w:rPr>
          <w:rFonts w:ascii="Times New Roman" w:hAnsi="Times New Roman" w:cs="Arial"/>
          <w:color w:val="000000"/>
          <w:sz w:val="28"/>
          <w:szCs w:val="28"/>
        </w:rPr>
        <w:t>Нивского муниципального образования</w:t>
      </w:r>
      <w:r w:rsidRPr="00F8507F">
        <w:rPr>
          <w:rFonts w:ascii="Times New Roman" w:hAnsi="Times New Roman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3" w:name="sub_2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2. Цели и задачи муниципальной программы</w:t>
      </w:r>
    </w:p>
    <w:bookmarkEnd w:id="3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Цель муниципальной программы - </w:t>
      </w:r>
      <w:r w:rsidRPr="00F8507F">
        <w:rPr>
          <w:rFonts w:ascii="Times New Roman" w:hAnsi="Times New Roman"/>
          <w:color w:val="000000"/>
          <w:spacing w:val="-8"/>
          <w:sz w:val="28"/>
          <w:szCs w:val="28"/>
        </w:rPr>
        <w:t>удовлетворение спроса населения и потребностей</w:t>
      </w:r>
      <w:r>
        <w:rPr>
          <w:rFonts w:ascii="Times New Roman" w:hAnsi="Times New Roman"/>
          <w:color w:val="000000"/>
          <w:sz w:val="28"/>
          <w:szCs w:val="28"/>
        </w:rPr>
        <w:t xml:space="preserve"> экономики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в разветвленной сети автомобильных дорог </w:t>
      </w:r>
      <w:r w:rsidRPr="00F8507F">
        <w:rPr>
          <w:rFonts w:ascii="Times New Roman" w:hAnsi="Times New Roman"/>
          <w:sz w:val="28"/>
          <w:szCs w:val="28"/>
        </w:rPr>
        <w:t xml:space="preserve">в границах муниципального образования </w:t>
      </w:r>
      <w:r>
        <w:rPr>
          <w:rFonts w:ascii="Times New Roman" w:hAnsi="Times New Roman"/>
          <w:color w:val="000000"/>
          <w:spacing w:val="-6"/>
          <w:sz w:val="28"/>
          <w:szCs w:val="28"/>
        </w:rPr>
        <w:t>и</w:t>
      </w:r>
      <w:r w:rsidRPr="00F8507F">
        <w:rPr>
          <w:rFonts w:ascii="Times New Roman" w:hAnsi="Times New Roman"/>
          <w:color w:val="000000"/>
          <w:spacing w:val="-6"/>
          <w:sz w:val="28"/>
          <w:szCs w:val="28"/>
        </w:rPr>
        <w:t xml:space="preserve"> искусственных сооружений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pacing w:val="-10"/>
          <w:sz w:val="28"/>
          <w:szCs w:val="28"/>
        </w:rPr>
        <w:t>на них в соответствии с требованиями безопасности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дорожного движения,</w:t>
      </w:r>
      <w:r w:rsidRPr="00F8507F"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lastRenderedPageBreak/>
        <w:t>улучшение технического и эксплуатационного состояния автомобильных дорог</w:t>
      </w:r>
      <w:r w:rsidRPr="00F8507F">
        <w:rPr>
          <w:rFonts w:ascii="Times New Roman" w:hAnsi="Times New Roman"/>
          <w:sz w:val="28"/>
          <w:szCs w:val="28"/>
        </w:rPr>
        <w:t xml:space="preserve"> местного значения в границ</w:t>
      </w:r>
      <w:r>
        <w:rPr>
          <w:rFonts w:ascii="Times New Roman" w:hAnsi="Times New Roman"/>
          <w:sz w:val="28"/>
          <w:szCs w:val="28"/>
        </w:rPr>
        <w:t>ах населенных пунктов</w:t>
      </w:r>
      <w:r w:rsidRPr="00F8507F">
        <w:rPr>
          <w:rFonts w:ascii="Times New Roman" w:hAnsi="Times New Roman"/>
          <w:sz w:val="28"/>
          <w:szCs w:val="28"/>
        </w:rPr>
        <w:t xml:space="preserve"> муниципального образования.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Задачи муниципальной программы: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содержание и ремонт дорожной сети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</w:t>
      </w:r>
      <w:r>
        <w:rPr>
          <w:rFonts w:ascii="Times New Roman" w:hAnsi="Times New Roman"/>
          <w:color w:val="000000"/>
          <w:sz w:val="28"/>
          <w:szCs w:val="28"/>
        </w:rPr>
        <w:t>омобильных дорог</w:t>
      </w:r>
      <w:r w:rsidRPr="00F85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обустройство дорожной сети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автомобильных дорог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муни</w:t>
      </w:r>
      <w:r>
        <w:rPr>
          <w:rFonts w:ascii="Times New Roman" w:hAnsi="Times New Roman"/>
          <w:color w:val="000000"/>
          <w:sz w:val="28"/>
          <w:szCs w:val="28"/>
        </w:rPr>
        <w:t>ципального образования в соответствии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с требованиями обеспечения безопасности дорожного движения, улучшение технического и эксплуатационного состояния, повышение качества содержания.</w:t>
      </w:r>
    </w:p>
    <w:p w:rsidR="00431913" w:rsidRPr="004D7D97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- повышение уровня со</w:t>
      </w:r>
      <w:r>
        <w:rPr>
          <w:rFonts w:ascii="Times New Roman" w:hAnsi="Times New Roman"/>
          <w:sz w:val="28"/>
          <w:szCs w:val="28"/>
        </w:rPr>
        <w:t>держания и ремонта сети внутри поселковых</w:t>
      </w:r>
      <w:r w:rsidRPr="00F8507F">
        <w:rPr>
          <w:rFonts w:ascii="Times New Roman" w:hAnsi="Times New Roman"/>
          <w:sz w:val="28"/>
          <w:szCs w:val="28"/>
        </w:rPr>
        <w:t xml:space="preserve"> автомо</w:t>
      </w:r>
      <w:r>
        <w:rPr>
          <w:rFonts w:ascii="Times New Roman" w:hAnsi="Times New Roman"/>
          <w:sz w:val="28"/>
          <w:szCs w:val="28"/>
        </w:rPr>
        <w:t xml:space="preserve">бильных дорог </w:t>
      </w:r>
      <w:r w:rsidRPr="00F8507F">
        <w:rPr>
          <w:rFonts w:ascii="Times New Roman" w:hAnsi="Times New Roman"/>
          <w:sz w:val="28"/>
          <w:szCs w:val="28"/>
        </w:rPr>
        <w:t>для осуществления круглогодичного, бесперебойного и безопасного движ</w:t>
      </w:r>
      <w:bookmarkStart w:id="4" w:name="sub_300"/>
      <w:r>
        <w:rPr>
          <w:rFonts w:ascii="Times New Roman" w:hAnsi="Times New Roman"/>
          <w:sz w:val="28"/>
          <w:szCs w:val="28"/>
        </w:rPr>
        <w:t>ения автомобильного транспорта;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F8507F">
        <w:rPr>
          <w:rFonts w:ascii="Times New Roman" w:hAnsi="Times New Roman"/>
          <w:b/>
          <w:bCs/>
          <w:sz w:val="28"/>
          <w:szCs w:val="28"/>
        </w:rPr>
        <w:t>3. Целевые</w:t>
      </w: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 xml:space="preserve"> показатели муниципальной программы</w:t>
      </w:r>
      <w:bookmarkEnd w:id="4"/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Реализация муниципальной программы позволит достигнуть следующих целевых показателей.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ab/>
        <w:t xml:space="preserve">В сфере </w:t>
      </w:r>
      <w:r w:rsidRPr="00F8507F">
        <w:rPr>
          <w:rFonts w:ascii="Times New Roman" w:hAnsi="Times New Roman" w:cs="Arial"/>
          <w:sz w:val="28"/>
          <w:szCs w:val="28"/>
        </w:rPr>
        <w:t xml:space="preserve">капитального ремонта, ремонта и содержания </w:t>
      </w:r>
      <w:r>
        <w:rPr>
          <w:rFonts w:ascii="Times New Roman" w:hAnsi="Times New Roman" w:cs="Arial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 w:cs="Arial"/>
          <w:sz w:val="28"/>
          <w:szCs w:val="28"/>
        </w:rPr>
        <w:t>авт</w:t>
      </w:r>
      <w:r>
        <w:rPr>
          <w:rFonts w:ascii="Times New Roman" w:hAnsi="Times New Roman" w:cs="Arial"/>
          <w:sz w:val="28"/>
          <w:szCs w:val="28"/>
        </w:rPr>
        <w:t xml:space="preserve">омобильных дорог </w:t>
      </w:r>
      <w:r w:rsidRPr="00F8507F">
        <w:rPr>
          <w:rFonts w:ascii="Times New Roman" w:hAnsi="Times New Roman" w:cs="Arial"/>
          <w:sz w:val="28"/>
          <w:szCs w:val="28"/>
        </w:rPr>
        <w:t>в</w:t>
      </w:r>
      <w:r>
        <w:rPr>
          <w:rFonts w:ascii="Times New Roman" w:hAnsi="Times New Roman" w:cs="Arial"/>
          <w:sz w:val="28"/>
          <w:szCs w:val="28"/>
        </w:rPr>
        <w:t xml:space="preserve"> границах муниципального образования</w:t>
      </w:r>
      <w:r w:rsidRPr="00F8507F">
        <w:rPr>
          <w:rFonts w:ascii="Times New Roman" w:hAnsi="Times New Roman" w:cs="Arial"/>
          <w:sz w:val="28"/>
          <w:szCs w:val="28"/>
        </w:rPr>
        <w:t xml:space="preserve">, находящихся в муниципальной собственности за счет средств </w:t>
      </w:r>
      <w:r>
        <w:rPr>
          <w:rFonts w:ascii="Times New Roman" w:hAnsi="Times New Roman" w:cs="Arial"/>
          <w:sz w:val="28"/>
          <w:szCs w:val="28"/>
        </w:rPr>
        <w:t xml:space="preserve">муниципального </w:t>
      </w:r>
      <w:r w:rsidRPr="00F8507F">
        <w:rPr>
          <w:rFonts w:ascii="Times New Roman" w:hAnsi="Times New Roman" w:cs="Arial"/>
          <w:sz w:val="28"/>
          <w:szCs w:val="28"/>
        </w:rPr>
        <w:t>дорожного фонда</w:t>
      </w:r>
      <w:r w:rsidRPr="00F8507F">
        <w:rPr>
          <w:rFonts w:ascii="Times New Roman" w:hAnsi="Times New Roman"/>
          <w:sz w:val="28"/>
          <w:szCs w:val="28"/>
        </w:rPr>
        <w:t>: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 xml:space="preserve">- протяженность отремонтированных </w:t>
      </w:r>
      <w:r>
        <w:rPr>
          <w:rFonts w:ascii="Times New Roman" w:hAnsi="Times New Roman"/>
          <w:color w:val="000000"/>
          <w:sz w:val="28"/>
          <w:szCs w:val="28"/>
        </w:rPr>
        <w:t xml:space="preserve">автомобильных дорог не менее </w:t>
      </w:r>
      <w:r w:rsidR="000A4B5C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 xml:space="preserve">,3 </w:t>
      </w:r>
      <w:r w:rsidRPr="00F8507F">
        <w:rPr>
          <w:rFonts w:ascii="Times New Roman" w:hAnsi="Times New Roman"/>
          <w:color w:val="000000"/>
          <w:sz w:val="28"/>
          <w:szCs w:val="28"/>
        </w:rPr>
        <w:t>км;</w:t>
      </w:r>
    </w:p>
    <w:p w:rsidR="00431913" w:rsidRPr="003F4DCD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- </w:t>
      </w:r>
      <w:r w:rsidRPr="00F8507F">
        <w:rPr>
          <w:rFonts w:ascii="Times New Roman" w:hAnsi="Times New Roman" w:cs="Arial"/>
          <w:sz w:val="28"/>
          <w:szCs w:val="28"/>
        </w:rPr>
        <w:t xml:space="preserve">улучшение технического состояния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 w:cs="Arial"/>
          <w:sz w:val="28"/>
          <w:szCs w:val="28"/>
        </w:rPr>
        <w:t xml:space="preserve"> муниципального образования и ее обустройство.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hAnsi="Times New Roman" w:cs="Arial"/>
          <w:sz w:val="28"/>
          <w:szCs w:val="28"/>
          <w:lang w:eastAsia="ar-SA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Сведения о целевых показателях приведены в пр</w:t>
      </w:r>
      <w:r>
        <w:rPr>
          <w:rFonts w:ascii="Times New Roman" w:hAnsi="Times New Roman"/>
          <w:color w:val="000000"/>
          <w:sz w:val="28"/>
          <w:szCs w:val="28"/>
        </w:rPr>
        <w:t xml:space="preserve">иложении №1 </w:t>
      </w:r>
      <w:r>
        <w:rPr>
          <w:rFonts w:ascii="Times New Roman" w:hAnsi="Times New Roman"/>
          <w:color w:val="000000"/>
          <w:sz w:val="28"/>
          <w:szCs w:val="28"/>
        </w:rPr>
        <w:br/>
        <w:t xml:space="preserve">к муниципальной </w:t>
      </w:r>
      <w:r w:rsidRPr="00F8507F">
        <w:rPr>
          <w:rFonts w:ascii="Times New Roman" w:hAnsi="Times New Roman"/>
          <w:color w:val="000000"/>
          <w:sz w:val="28"/>
          <w:szCs w:val="28"/>
        </w:rPr>
        <w:t>программе</w:t>
      </w:r>
      <w:r w:rsidRPr="00F8507F">
        <w:rPr>
          <w:rFonts w:ascii="Arial" w:hAnsi="Arial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5" w:name="sub_4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4. Прогноз конечных результатов муниципальной программы, сроки и этапы реализации муниципальной программы</w:t>
      </w:r>
    </w:p>
    <w:bookmarkEnd w:id="5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В результате реализации муниципальной программы планируется достижение следующих конечных результатов муниципальной программы:</w:t>
      </w:r>
    </w:p>
    <w:p w:rsidR="00431913" w:rsidRPr="00545884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-</w:t>
      </w:r>
      <w:r w:rsidRPr="00F8507F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повышение </w:t>
      </w:r>
      <w:r w:rsidRPr="00F8507F">
        <w:rPr>
          <w:rFonts w:ascii="Times New Roman" w:hAnsi="Times New Roman"/>
          <w:sz w:val="28"/>
          <w:szCs w:val="28"/>
        </w:rPr>
        <w:t xml:space="preserve">технического уровня транспортной </w:t>
      </w:r>
      <w:r>
        <w:rPr>
          <w:rFonts w:ascii="Times New Roman" w:hAnsi="Times New Roman"/>
          <w:sz w:val="28"/>
          <w:szCs w:val="28"/>
        </w:rPr>
        <w:t xml:space="preserve">инфраструктуры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545884">
        <w:rPr>
          <w:rFonts w:ascii="Times New Roman" w:hAnsi="Times New Roman"/>
          <w:sz w:val="28"/>
          <w:szCs w:val="28"/>
        </w:rPr>
        <w:t>;</w:t>
      </w:r>
    </w:p>
    <w:p w:rsidR="00431913" w:rsidRPr="00545884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5884">
        <w:rPr>
          <w:rFonts w:ascii="Times New Roman" w:hAnsi="Times New Roman"/>
          <w:color w:val="000000"/>
          <w:sz w:val="28"/>
          <w:szCs w:val="28"/>
        </w:rPr>
        <w:t xml:space="preserve">- содержание и ремонт дорожной сети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Pr="00545884">
        <w:rPr>
          <w:rFonts w:ascii="Times New Roman" w:hAnsi="Times New Roman"/>
          <w:color w:val="000000"/>
          <w:sz w:val="28"/>
          <w:szCs w:val="28"/>
        </w:rPr>
        <w:t>, ее обустройство в соответствие с требованиями обеспечения безопасности дорожного движения, улучшение технического и эксплуатационного состояния, повышение качества содержания.</w:t>
      </w:r>
    </w:p>
    <w:p w:rsidR="00431913" w:rsidRPr="00545884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45884">
        <w:rPr>
          <w:rFonts w:ascii="Times New Roman" w:hAnsi="Times New Roman"/>
          <w:sz w:val="28"/>
          <w:szCs w:val="28"/>
        </w:rPr>
        <w:t>Муниципальная программа реализуется</w:t>
      </w:r>
      <w:r>
        <w:rPr>
          <w:rFonts w:ascii="Times New Roman" w:hAnsi="Times New Roman"/>
          <w:sz w:val="28"/>
          <w:szCs w:val="28"/>
        </w:rPr>
        <w:t xml:space="preserve"> до 202</w:t>
      </w:r>
      <w:r w:rsidR="000A4B5C">
        <w:rPr>
          <w:rFonts w:ascii="Times New Roman" w:hAnsi="Times New Roman"/>
          <w:sz w:val="28"/>
          <w:szCs w:val="28"/>
        </w:rPr>
        <w:t>6</w:t>
      </w:r>
      <w:r w:rsidRPr="0054588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  <w:r w:rsidRPr="00545884">
        <w:rPr>
          <w:rFonts w:ascii="Times New Roman" w:hAnsi="Times New Roman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6" w:name="sub_700"/>
      <w:r w:rsidRPr="00545884">
        <w:rPr>
          <w:rFonts w:ascii="Times New Roman" w:hAnsi="Times New Roman"/>
          <w:b/>
          <w:bCs/>
          <w:color w:val="26282F"/>
          <w:sz w:val="28"/>
          <w:szCs w:val="28"/>
        </w:rPr>
        <w:t>5. Перечень основных мероприятий и целевых подпрограмм</w:t>
      </w: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 xml:space="preserve"> муниципальной программы </w:t>
      </w:r>
    </w:p>
    <w:bookmarkEnd w:id="6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Муниципальная програ</w:t>
      </w:r>
      <w:r>
        <w:rPr>
          <w:rFonts w:ascii="Times New Roman" w:hAnsi="Times New Roman"/>
          <w:sz w:val="28"/>
          <w:szCs w:val="28"/>
        </w:rPr>
        <w:t>мма реализуется в рамках одной</w:t>
      </w:r>
      <w:r w:rsidRPr="00F8507F">
        <w:rPr>
          <w:rFonts w:ascii="Times New Roman" w:hAnsi="Times New Roman"/>
          <w:sz w:val="28"/>
          <w:szCs w:val="28"/>
        </w:rPr>
        <w:t xml:space="preserve"> подпрограмм</w:t>
      </w:r>
      <w:r>
        <w:rPr>
          <w:rFonts w:ascii="Times New Roman" w:hAnsi="Times New Roman"/>
          <w:sz w:val="28"/>
          <w:szCs w:val="28"/>
        </w:rPr>
        <w:t>ы, которая</w:t>
      </w:r>
      <w:r w:rsidRPr="00F8507F">
        <w:rPr>
          <w:rFonts w:ascii="Times New Roman" w:hAnsi="Times New Roman"/>
          <w:sz w:val="28"/>
          <w:szCs w:val="28"/>
        </w:rPr>
        <w:t xml:space="preserve"> обеспечивают достижение целей и решение задач муниципальной программы.</w:t>
      </w:r>
    </w:p>
    <w:p w:rsidR="00431913" w:rsidRPr="00F8507F" w:rsidRDefault="000B3D6C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hyperlink w:anchor="sub_10200" w:history="1">
        <w:r w:rsidR="00431913" w:rsidRPr="00F8507F">
          <w:rPr>
            <w:rFonts w:ascii="Times New Roman" w:hAnsi="Times New Roman"/>
            <w:bCs/>
            <w:sz w:val="28"/>
            <w:szCs w:val="28"/>
          </w:rPr>
          <w:t xml:space="preserve">Подпрограмма </w:t>
        </w:r>
      </w:hyperlink>
      <w:r w:rsidR="00431913" w:rsidRPr="00F8507F">
        <w:rPr>
          <w:rFonts w:ascii="Times New Roman" w:hAnsi="Times New Roman"/>
          <w:sz w:val="28"/>
          <w:szCs w:val="28"/>
        </w:rPr>
        <w:t xml:space="preserve">1 </w:t>
      </w:r>
      <w:r w:rsidR="00431913" w:rsidRPr="00F8507F">
        <w:rPr>
          <w:rFonts w:ascii="Times New Roman" w:hAnsi="Times New Roman" w:cs="Arial"/>
          <w:sz w:val="28"/>
          <w:szCs w:val="28"/>
        </w:rPr>
        <w:t xml:space="preserve">«Капитальный ремонт, ремонт и содержание автомобильных дорог </w:t>
      </w:r>
      <w:r w:rsidR="00431913">
        <w:rPr>
          <w:rFonts w:ascii="Times New Roman" w:hAnsi="Times New Roman" w:cs="Arial"/>
          <w:sz w:val="28"/>
          <w:szCs w:val="28"/>
        </w:rPr>
        <w:t xml:space="preserve">общего пользования </w:t>
      </w:r>
      <w:r w:rsidR="00431913" w:rsidRPr="00F8507F">
        <w:rPr>
          <w:rFonts w:ascii="Times New Roman" w:hAnsi="Times New Roman" w:cs="Arial"/>
          <w:sz w:val="28"/>
          <w:szCs w:val="28"/>
        </w:rPr>
        <w:t>местного значения</w:t>
      </w:r>
      <w:r w:rsidR="00431913">
        <w:rPr>
          <w:rFonts w:ascii="Times New Roman" w:hAnsi="Times New Roman" w:cs="Arial"/>
          <w:sz w:val="28"/>
          <w:szCs w:val="28"/>
        </w:rPr>
        <w:t>,</w:t>
      </w:r>
      <w:r w:rsidR="00431913" w:rsidRPr="00F8507F">
        <w:rPr>
          <w:rFonts w:ascii="Times New Roman" w:hAnsi="Times New Roman" w:cs="Arial"/>
          <w:sz w:val="28"/>
          <w:szCs w:val="28"/>
        </w:rPr>
        <w:t xml:space="preserve"> находящихся в муниц</w:t>
      </w:r>
      <w:r w:rsidR="00431913">
        <w:rPr>
          <w:rFonts w:ascii="Times New Roman" w:hAnsi="Times New Roman" w:cs="Arial"/>
          <w:sz w:val="28"/>
          <w:szCs w:val="28"/>
        </w:rPr>
        <w:t>ипальной собственности</w:t>
      </w:r>
      <w:r w:rsidR="00431913" w:rsidRPr="00F8507F">
        <w:rPr>
          <w:rFonts w:ascii="Times New Roman" w:hAnsi="Times New Roman" w:cs="Arial"/>
          <w:sz w:val="28"/>
          <w:szCs w:val="28"/>
        </w:rPr>
        <w:t>» о</w:t>
      </w:r>
      <w:r w:rsidR="00431913" w:rsidRPr="00F8507F">
        <w:rPr>
          <w:rFonts w:ascii="Times New Roman" w:hAnsi="Times New Roman"/>
          <w:sz w:val="28"/>
          <w:szCs w:val="28"/>
        </w:rPr>
        <w:t>беспечивается следующими программными мероприятиями: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зимнее содержание </w:t>
      </w:r>
      <w:r w:rsidRPr="00F8507F">
        <w:rPr>
          <w:rFonts w:ascii="Times New Roman" w:hAnsi="Times New Roman"/>
          <w:sz w:val="28"/>
          <w:szCs w:val="28"/>
        </w:rPr>
        <w:t>автомобильны</w:t>
      </w:r>
      <w:r>
        <w:rPr>
          <w:rFonts w:ascii="Times New Roman" w:hAnsi="Times New Roman"/>
          <w:sz w:val="28"/>
          <w:szCs w:val="28"/>
        </w:rPr>
        <w:t>х дорог в границах муниципального образования</w:t>
      </w:r>
      <w:r w:rsidRPr="00F8507F">
        <w:rPr>
          <w:rFonts w:ascii="Times New Roman" w:hAnsi="Times New Roman"/>
          <w:sz w:val="28"/>
          <w:szCs w:val="28"/>
        </w:rPr>
        <w:t>;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6308B">
        <w:rPr>
          <w:rFonts w:ascii="Times New Roman" w:hAnsi="Times New Roman"/>
          <w:sz w:val="28"/>
          <w:szCs w:val="28"/>
        </w:rPr>
        <w:t>капитальный ремонт, ремонт и сод</w:t>
      </w:r>
      <w:r>
        <w:rPr>
          <w:rFonts w:ascii="Times New Roman" w:hAnsi="Times New Roman"/>
          <w:sz w:val="28"/>
          <w:szCs w:val="28"/>
        </w:rPr>
        <w:t>ержание внутри поселковых автомобильных дорог</w:t>
      </w:r>
      <w:r w:rsidRPr="00F8507F">
        <w:rPr>
          <w:rFonts w:ascii="Times New Roman" w:hAnsi="Times New Roman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по устройству и ремонту</w:t>
      </w:r>
      <w:r w:rsidRPr="00F8507F">
        <w:rPr>
          <w:rFonts w:ascii="Times New Roman" w:hAnsi="Times New Roman"/>
          <w:sz w:val="28"/>
          <w:szCs w:val="28"/>
        </w:rPr>
        <w:t xml:space="preserve"> искусственных неровностей;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 xml:space="preserve"> - по обустройству пешеходных переходов;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Све</w:t>
      </w:r>
      <w:r>
        <w:rPr>
          <w:rFonts w:ascii="Times New Roman" w:hAnsi="Times New Roman"/>
          <w:color w:val="000000"/>
          <w:sz w:val="28"/>
          <w:szCs w:val="28"/>
        </w:rPr>
        <w:t xml:space="preserve">дения об основных мероприятиях </w:t>
      </w:r>
      <w:r w:rsidRPr="00F8507F">
        <w:rPr>
          <w:rFonts w:ascii="Times New Roman" w:hAnsi="Times New Roman"/>
          <w:color w:val="000000"/>
          <w:sz w:val="28"/>
          <w:szCs w:val="28"/>
        </w:rPr>
        <w:t>муниципальной програм</w:t>
      </w:r>
      <w:r>
        <w:rPr>
          <w:rFonts w:ascii="Times New Roman" w:hAnsi="Times New Roman"/>
          <w:color w:val="000000"/>
          <w:sz w:val="28"/>
          <w:szCs w:val="28"/>
        </w:rPr>
        <w:t>мы приведены в приложении № 2 к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 муниципальной программе.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7" w:name="sub_8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6. Финансовое обеспечение реализации муниципальной программы</w:t>
      </w:r>
      <w:bookmarkEnd w:id="7"/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4D7D97">
        <w:rPr>
          <w:rFonts w:ascii="Times New Roman" w:hAnsi="Times New Roman"/>
          <w:sz w:val="28"/>
          <w:szCs w:val="28"/>
          <w:lang w:eastAsia="ar-SA"/>
        </w:rPr>
        <w:t>Общий объем финансового обеспечения муниципальной программы на 202</w:t>
      </w:r>
      <w:r w:rsidR="000A4B5C">
        <w:rPr>
          <w:rFonts w:ascii="Times New Roman" w:hAnsi="Times New Roman"/>
          <w:sz w:val="28"/>
          <w:szCs w:val="28"/>
          <w:lang w:eastAsia="ar-SA"/>
        </w:rPr>
        <w:t>4</w:t>
      </w:r>
      <w:r w:rsidRPr="004D7D97">
        <w:rPr>
          <w:rFonts w:ascii="Times New Roman" w:hAnsi="Times New Roman"/>
          <w:sz w:val="28"/>
          <w:szCs w:val="28"/>
          <w:lang w:eastAsia="ar-SA"/>
        </w:rPr>
        <w:t>-202</w:t>
      </w:r>
      <w:r w:rsidR="000A4B5C">
        <w:rPr>
          <w:rFonts w:ascii="Times New Roman" w:hAnsi="Times New Roman"/>
          <w:sz w:val="28"/>
          <w:szCs w:val="28"/>
          <w:lang w:eastAsia="ar-SA"/>
        </w:rPr>
        <w:t>6</w:t>
      </w:r>
      <w:r w:rsidRPr="004D7D97">
        <w:rPr>
          <w:rFonts w:ascii="Times New Roman" w:hAnsi="Times New Roman"/>
          <w:sz w:val="28"/>
          <w:szCs w:val="28"/>
          <w:lang w:eastAsia="ar-SA"/>
        </w:rPr>
        <w:t xml:space="preserve"> годы 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составит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9 </w:t>
      </w:r>
      <w:r w:rsidR="000A4B5C">
        <w:rPr>
          <w:rFonts w:ascii="Times New Roman" w:hAnsi="Times New Roman"/>
          <w:sz w:val="28"/>
          <w:szCs w:val="28"/>
          <w:lang w:eastAsia="ar-SA"/>
        </w:rPr>
        <w:t>993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,</w:t>
      </w:r>
      <w:r w:rsidR="000A4B5C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0A4B5C">
        <w:rPr>
          <w:rFonts w:ascii="Times New Roman" w:hAnsi="Times New Roman"/>
          <w:sz w:val="28"/>
          <w:szCs w:val="28"/>
          <w:lang w:eastAsia="ar-SA"/>
        </w:rPr>
        <w:t>4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4</w:t>
      </w:r>
      <w:r w:rsidR="000A4B5C">
        <w:rPr>
          <w:rFonts w:ascii="Times New Roman" w:hAnsi="Times New Roman"/>
          <w:sz w:val="28"/>
          <w:szCs w:val="28"/>
          <w:lang w:eastAsia="ar-SA"/>
        </w:rPr>
        <w:t> 737,7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0A4B5C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2</w:t>
      </w:r>
      <w:r w:rsidR="000A4B5C">
        <w:rPr>
          <w:rFonts w:ascii="Times New Roman" w:hAnsi="Times New Roman"/>
          <w:sz w:val="28"/>
          <w:szCs w:val="28"/>
          <w:lang w:eastAsia="ar-SA"/>
        </w:rPr>
        <w:t> 237,9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0A4B5C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0A4B5C">
        <w:rPr>
          <w:rFonts w:ascii="Times New Roman" w:hAnsi="Times New Roman"/>
          <w:sz w:val="28"/>
          <w:szCs w:val="28"/>
          <w:lang w:eastAsia="ar-SA"/>
        </w:rPr>
        <w:t>3 018,0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).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в том числе: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 xml:space="preserve">областной бюджет </w:t>
      </w:r>
      <w:r w:rsidRPr="008174E2">
        <w:rPr>
          <w:rFonts w:ascii="Times New Roman" w:hAnsi="Times New Roman"/>
          <w:sz w:val="28"/>
          <w:szCs w:val="28"/>
        </w:rPr>
        <w:t xml:space="preserve">– </w:t>
      </w:r>
      <w:r w:rsidR="001D53E5" w:rsidRPr="008174E2">
        <w:rPr>
          <w:rFonts w:ascii="Times New Roman" w:hAnsi="Times New Roman"/>
          <w:sz w:val="28"/>
          <w:szCs w:val="28"/>
          <w:lang w:eastAsia="ar-SA"/>
        </w:rPr>
        <w:t>2 </w:t>
      </w:r>
      <w:r w:rsidR="00FB02F9">
        <w:rPr>
          <w:rFonts w:ascii="Times New Roman" w:hAnsi="Times New Roman"/>
          <w:sz w:val="28"/>
          <w:szCs w:val="28"/>
          <w:lang w:eastAsia="ar-SA"/>
        </w:rPr>
        <w:t>5</w:t>
      </w:r>
      <w:r w:rsidR="00BE6295">
        <w:rPr>
          <w:rFonts w:ascii="Times New Roman" w:hAnsi="Times New Roman"/>
          <w:sz w:val="28"/>
          <w:szCs w:val="28"/>
          <w:lang w:eastAsia="ar-SA"/>
        </w:rPr>
        <w:t>4</w:t>
      </w:r>
      <w:r w:rsidR="00FB02F9">
        <w:rPr>
          <w:rFonts w:ascii="Times New Roman" w:hAnsi="Times New Roman"/>
          <w:sz w:val="28"/>
          <w:szCs w:val="28"/>
          <w:lang w:eastAsia="ar-SA"/>
        </w:rPr>
        <w:t>7</w:t>
      </w:r>
      <w:r w:rsidRPr="008174E2">
        <w:rPr>
          <w:rFonts w:ascii="Times New Roman" w:hAnsi="Times New Roman"/>
          <w:sz w:val="28"/>
          <w:szCs w:val="28"/>
          <w:lang w:eastAsia="ar-SA"/>
        </w:rPr>
        <w:t>,0 тыс. рублей,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4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2 </w:t>
      </w:r>
      <w:r w:rsidR="00FB02F9">
        <w:rPr>
          <w:rFonts w:ascii="Times New Roman" w:hAnsi="Times New Roman"/>
          <w:sz w:val="28"/>
          <w:szCs w:val="28"/>
          <w:lang w:eastAsia="ar-SA"/>
        </w:rPr>
        <w:t>5</w:t>
      </w:r>
      <w:r w:rsidR="00BE6295">
        <w:rPr>
          <w:rFonts w:ascii="Times New Roman" w:hAnsi="Times New Roman"/>
          <w:sz w:val="28"/>
          <w:szCs w:val="28"/>
          <w:lang w:eastAsia="ar-SA"/>
        </w:rPr>
        <w:t>4</w:t>
      </w:r>
      <w:r w:rsidR="00FB02F9">
        <w:rPr>
          <w:rFonts w:ascii="Times New Roman" w:hAnsi="Times New Roman"/>
          <w:sz w:val="28"/>
          <w:szCs w:val="28"/>
          <w:lang w:eastAsia="ar-SA"/>
        </w:rPr>
        <w:t>7</w:t>
      </w:r>
      <w:r w:rsidRPr="008174E2">
        <w:rPr>
          <w:rFonts w:ascii="Times New Roman" w:hAnsi="Times New Roman"/>
          <w:sz w:val="28"/>
          <w:szCs w:val="28"/>
          <w:lang w:eastAsia="ar-SA"/>
        </w:rPr>
        <w:t>,0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 xml:space="preserve">5 </w:t>
      </w:r>
      <w:r w:rsidRPr="008174E2">
        <w:rPr>
          <w:rFonts w:ascii="Times New Roman" w:hAnsi="Times New Roman"/>
          <w:sz w:val="28"/>
          <w:szCs w:val="28"/>
          <w:lang w:eastAsia="ar-SA"/>
        </w:rPr>
        <w:t>год – 0,0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).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федеральный бюджет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 – 0,0 тыс. рублей,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4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0,0 тыс. рублей (</w:t>
      </w:r>
      <w:proofErr w:type="spellStart"/>
      <w:r w:rsidRPr="008174E2">
        <w:rPr>
          <w:rFonts w:ascii="Times New Roman" w:hAnsi="Times New Roman"/>
          <w:sz w:val="28"/>
          <w:szCs w:val="28"/>
          <w:lang w:eastAsia="ar-SA"/>
        </w:rPr>
        <w:t>прогнозно</w:t>
      </w:r>
      <w:proofErr w:type="spellEnd"/>
      <w:r w:rsidRPr="008174E2">
        <w:rPr>
          <w:rFonts w:ascii="Times New Roman" w:hAnsi="Times New Roman"/>
          <w:sz w:val="28"/>
          <w:szCs w:val="28"/>
          <w:lang w:eastAsia="ar-SA"/>
        </w:rPr>
        <w:t>).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 xml:space="preserve">местный бюджеты (за счет средств муниципального дорожного фонда (акцизы)) – </w:t>
      </w:r>
      <w:r w:rsidR="008174E2" w:rsidRPr="008174E2">
        <w:rPr>
          <w:rFonts w:ascii="Times New Roman" w:hAnsi="Times New Roman"/>
          <w:sz w:val="28"/>
          <w:szCs w:val="28"/>
        </w:rPr>
        <w:t>7</w:t>
      </w:r>
      <w:r w:rsidR="00FB02F9">
        <w:rPr>
          <w:rFonts w:ascii="Times New Roman" w:hAnsi="Times New Roman"/>
          <w:sz w:val="28"/>
          <w:szCs w:val="28"/>
        </w:rPr>
        <w:t> 396,6</w:t>
      </w:r>
      <w:r w:rsidRPr="008174E2">
        <w:rPr>
          <w:rFonts w:ascii="Times New Roman" w:hAnsi="Times New Roman"/>
          <w:sz w:val="28"/>
          <w:szCs w:val="28"/>
        </w:rPr>
        <w:t xml:space="preserve"> тыс. рублей, из них: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4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2</w:t>
      </w:r>
      <w:r w:rsidR="00FB02F9">
        <w:rPr>
          <w:rFonts w:ascii="Times New Roman" w:hAnsi="Times New Roman"/>
          <w:sz w:val="28"/>
          <w:szCs w:val="28"/>
          <w:lang w:eastAsia="ar-SA"/>
        </w:rPr>
        <w:t> 1</w:t>
      </w:r>
      <w:r w:rsidR="00BE6295">
        <w:rPr>
          <w:rFonts w:ascii="Times New Roman" w:hAnsi="Times New Roman"/>
          <w:sz w:val="28"/>
          <w:szCs w:val="28"/>
          <w:lang w:eastAsia="ar-SA"/>
        </w:rPr>
        <w:t>9</w:t>
      </w:r>
      <w:r w:rsidR="00FB02F9">
        <w:rPr>
          <w:rFonts w:ascii="Times New Roman" w:hAnsi="Times New Roman"/>
          <w:sz w:val="28"/>
          <w:szCs w:val="28"/>
          <w:lang w:eastAsia="ar-SA"/>
        </w:rPr>
        <w:t>0,7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рублей;</w:t>
      </w:r>
    </w:p>
    <w:p w:rsidR="00431913" w:rsidRPr="008174E2" w:rsidRDefault="00431913" w:rsidP="00431913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5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FB02F9">
        <w:rPr>
          <w:rFonts w:ascii="Times New Roman" w:hAnsi="Times New Roman"/>
          <w:sz w:val="28"/>
          <w:szCs w:val="28"/>
          <w:lang w:eastAsia="ar-SA"/>
        </w:rPr>
        <w:t xml:space="preserve">2 237,9 </w:t>
      </w:r>
      <w:r w:rsidRPr="008174E2">
        <w:rPr>
          <w:rFonts w:ascii="Times New Roman" w:hAnsi="Times New Roman"/>
          <w:sz w:val="28"/>
          <w:szCs w:val="28"/>
          <w:lang w:eastAsia="ar-SA"/>
        </w:rPr>
        <w:t>тыс. рублей;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174E2">
        <w:rPr>
          <w:rFonts w:ascii="Times New Roman" w:hAnsi="Times New Roman"/>
          <w:sz w:val="28"/>
          <w:szCs w:val="28"/>
          <w:lang w:eastAsia="ar-SA"/>
        </w:rPr>
        <w:t>202</w:t>
      </w:r>
      <w:r w:rsidR="00FB02F9">
        <w:rPr>
          <w:rFonts w:ascii="Times New Roman" w:hAnsi="Times New Roman"/>
          <w:sz w:val="28"/>
          <w:szCs w:val="28"/>
          <w:lang w:eastAsia="ar-SA"/>
        </w:rPr>
        <w:t>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год – </w:t>
      </w:r>
      <w:r w:rsidR="00FB02F9">
        <w:rPr>
          <w:rFonts w:ascii="Times New Roman" w:hAnsi="Times New Roman"/>
          <w:sz w:val="28"/>
          <w:szCs w:val="28"/>
          <w:lang w:eastAsia="ar-SA"/>
        </w:rPr>
        <w:t>3 018,0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тыс. рублей</w:t>
      </w:r>
      <w:r w:rsidRPr="004D7D97">
        <w:rPr>
          <w:rFonts w:ascii="Times New Roman" w:hAnsi="Times New Roman"/>
          <w:sz w:val="28"/>
          <w:szCs w:val="28"/>
          <w:lang w:eastAsia="ar-SA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Сведения об объемах и исто</w:t>
      </w:r>
      <w:r>
        <w:rPr>
          <w:rFonts w:ascii="Times New Roman" w:hAnsi="Times New Roman"/>
          <w:color w:val="000000"/>
          <w:sz w:val="28"/>
          <w:szCs w:val="28"/>
        </w:rPr>
        <w:t xml:space="preserve">чниках финансового обеспечения </w:t>
      </w:r>
      <w:r w:rsidRPr="00F8507F">
        <w:rPr>
          <w:rFonts w:ascii="Times New Roman" w:hAnsi="Times New Roman"/>
          <w:color w:val="000000"/>
          <w:sz w:val="28"/>
          <w:szCs w:val="28"/>
        </w:rPr>
        <w:t>муниципальной</w:t>
      </w:r>
      <w:r w:rsidRPr="00F8507F">
        <w:rPr>
          <w:rFonts w:ascii="Times New Roman" w:hAnsi="Times New Roman"/>
          <w:color w:val="000000"/>
          <w:sz w:val="28"/>
          <w:szCs w:val="28"/>
        </w:rPr>
        <w:tab/>
        <w:t xml:space="preserve"> программ</w:t>
      </w:r>
      <w:r>
        <w:rPr>
          <w:rFonts w:ascii="Times New Roman" w:hAnsi="Times New Roman"/>
          <w:color w:val="000000"/>
          <w:sz w:val="28"/>
          <w:szCs w:val="28"/>
        </w:rPr>
        <w:t xml:space="preserve">ы приведены в приложении № 3 к </w:t>
      </w:r>
      <w:r w:rsidRPr="00F8507F">
        <w:rPr>
          <w:rFonts w:ascii="Times New Roman" w:hAnsi="Times New Roman"/>
          <w:color w:val="000000"/>
          <w:sz w:val="28"/>
          <w:szCs w:val="28"/>
        </w:rPr>
        <w:t>муниципальной программе</w:t>
      </w:r>
      <w:r w:rsidRPr="00F8507F">
        <w:rPr>
          <w:rFonts w:ascii="Arial" w:hAnsi="Arial" w:cs="Arial"/>
          <w:color w:val="000000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bookmarkStart w:id="8" w:name="sub_900"/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7. Анализ рисков реализации государственной программы и меры управления рисками</w:t>
      </w:r>
    </w:p>
    <w:bookmarkEnd w:id="8"/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При реализации настоящей муниципальной программы и для достижения поставленных целей необходимо учитывать возможные финансовые, экономические риски.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Финансовые риски связаны с возникновением бюджетного дефицита и недостаточным вследствие этого уровнем финанси</w:t>
      </w:r>
      <w:r>
        <w:rPr>
          <w:rFonts w:ascii="Times New Roman" w:hAnsi="Times New Roman"/>
          <w:sz w:val="28"/>
          <w:szCs w:val="28"/>
        </w:rPr>
        <w:t>рования из средств областного,</w:t>
      </w:r>
      <w:r w:rsidRPr="00F8507F">
        <w:rPr>
          <w:rFonts w:ascii="Times New Roman" w:hAnsi="Times New Roman"/>
          <w:sz w:val="28"/>
          <w:szCs w:val="28"/>
        </w:rPr>
        <w:t xml:space="preserve"> местного бюджета, </w:t>
      </w:r>
      <w:proofErr w:type="spellStart"/>
      <w:r w:rsidRPr="00F8507F">
        <w:rPr>
          <w:rFonts w:ascii="Times New Roman" w:hAnsi="Times New Roman"/>
          <w:sz w:val="28"/>
          <w:szCs w:val="28"/>
        </w:rPr>
        <w:t>секвестированием</w:t>
      </w:r>
      <w:proofErr w:type="spellEnd"/>
      <w:r w:rsidRPr="00F8507F">
        <w:rPr>
          <w:rFonts w:ascii="Times New Roman" w:hAnsi="Times New Roman"/>
          <w:sz w:val="28"/>
          <w:szCs w:val="28"/>
        </w:rPr>
        <w:t xml:space="preserve"> бюджетных расходов на установленные сферы деятельности. Реализация финансовых рисков может повлечь срыв программных мероприятий, что существенным образом отразится на конечных результатах муниципальной программы.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К числу частично управляемых рисков относится дефицит высококвалифицированных кадров, в связи, с чем возможны сложности с применением передовых технологий.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Основными неуправляемыми рисками являются растущая экономическая нестабильность и неопределенность, возможное возникновение бюджетного дефицита и недостаточное вследствие этого финансирование из средств </w:t>
      </w:r>
      <w:r w:rsidRPr="00F8507F">
        <w:rPr>
          <w:rFonts w:ascii="Times New Roman" w:hAnsi="Times New Roman"/>
          <w:sz w:val="28"/>
          <w:szCs w:val="28"/>
        </w:rPr>
        <w:lastRenderedPageBreak/>
        <w:t>областного, местного   бюджетов. Кроме того, экономическая и финансовая ситуация в значительной мере влияет н</w:t>
      </w:r>
      <w:r>
        <w:rPr>
          <w:rFonts w:ascii="Times New Roman" w:hAnsi="Times New Roman"/>
          <w:sz w:val="28"/>
          <w:szCs w:val="28"/>
        </w:rPr>
        <w:t>а инвестиционный климат в муниципальном образовании</w:t>
      </w:r>
      <w:r w:rsidRPr="00F8507F">
        <w:rPr>
          <w:rFonts w:ascii="Times New Roman" w:hAnsi="Times New Roman"/>
          <w:sz w:val="28"/>
          <w:szCs w:val="28"/>
        </w:rPr>
        <w:t>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Меры управления рисками реализации муниципальной программы основываются на следующем анализе.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Наибольшее отрицательное влияние на реализацию муниципальной программы может оказать реализация финансовых рисков. В рамках муниципальной программы отсутствует возможность управления этими рисками. Возможен лишь оперативный учет последствий их проявления.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Минимизация финансовых рисков возможна на основе: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регулярного мониторинга и оценки эффективности реализации мероприятий муниципальной программы;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 своевременной корректировки перечня основных мероприятий и показателей муниципальной программы.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Минимизация рисков достигается в ходе регулярного мониторинга и оценки эффективности реализации мероприятий муниципальной программы, а также на основе обеспечения эффективной координации деятельности соисполнителей и иных организаций, участвующих в реализации программных мероприятий.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1913" w:rsidRPr="00634479" w:rsidRDefault="00431913" w:rsidP="00431913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both"/>
        <w:rPr>
          <w:rFonts w:ascii="Times New Roman" w:hAnsi="Times New Roman"/>
          <w:sz w:val="16"/>
          <w:szCs w:val="16"/>
        </w:rPr>
      </w:pPr>
      <w:bookmarkStart w:id="9" w:name="sub_10200"/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  <w:lang w:eastAsia="ar-SA"/>
        </w:rPr>
      </w:pPr>
      <w:r w:rsidRPr="00F8507F">
        <w:rPr>
          <w:rFonts w:ascii="Times New Roman" w:hAnsi="Times New Roman"/>
          <w:b/>
          <w:bCs/>
          <w:sz w:val="28"/>
          <w:szCs w:val="28"/>
        </w:rPr>
        <w:t>Подпрограмма 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8507F">
        <w:rPr>
          <w:rFonts w:ascii="Times New Roman" w:hAnsi="Times New Roman"/>
          <w:b/>
          <w:sz w:val="28"/>
          <w:szCs w:val="28"/>
        </w:rPr>
        <w:t xml:space="preserve">«Капитальный ремонт, ремонт и содержание автомобильных дорог </w:t>
      </w:r>
      <w:r>
        <w:rPr>
          <w:rFonts w:ascii="Times New Roman" w:hAnsi="Times New Roman"/>
          <w:b/>
          <w:sz w:val="28"/>
          <w:szCs w:val="28"/>
        </w:rPr>
        <w:t>общего пользования местного значения</w:t>
      </w:r>
      <w:r w:rsidRPr="00F8507F">
        <w:rPr>
          <w:rFonts w:ascii="Times New Roman" w:hAnsi="Times New Roman"/>
          <w:b/>
          <w:sz w:val="28"/>
          <w:szCs w:val="28"/>
        </w:rPr>
        <w:t>, находящихся в муници</w:t>
      </w:r>
      <w:r>
        <w:rPr>
          <w:rFonts w:ascii="Times New Roman" w:hAnsi="Times New Roman"/>
          <w:b/>
          <w:sz w:val="28"/>
          <w:szCs w:val="28"/>
        </w:rPr>
        <w:t>пальной собственности</w:t>
      </w:r>
      <w:r w:rsidRPr="00F8507F">
        <w:rPr>
          <w:rFonts w:ascii="Times New Roman" w:hAnsi="Times New Roman"/>
          <w:b/>
          <w:sz w:val="28"/>
          <w:szCs w:val="28"/>
        </w:rPr>
        <w:t>»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b/>
          <w:bCs/>
          <w:sz w:val="28"/>
          <w:szCs w:val="28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0" w:name="sub_1100"/>
      <w:bookmarkEnd w:id="9"/>
      <w:r w:rsidRPr="00F8507F">
        <w:rPr>
          <w:rFonts w:ascii="Times New Roman" w:hAnsi="Times New Roman"/>
          <w:b/>
          <w:bCs/>
          <w:sz w:val="28"/>
          <w:szCs w:val="28"/>
        </w:rPr>
        <w:t>Паспорт подпрограммы</w:t>
      </w:r>
      <w:r w:rsidRPr="00F8507F">
        <w:rPr>
          <w:rFonts w:ascii="Times New Roman" w:hAnsi="Times New Roman"/>
          <w:b/>
          <w:bCs/>
          <w:sz w:val="24"/>
          <w:szCs w:val="24"/>
        </w:rPr>
        <w:t xml:space="preserve">  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67"/>
        <w:gridCol w:w="6095"/>
      </w:tblGrid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164907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Наименование </w:t>
            </w:r>
            <w:r w:rsidR="00164907">
              <w:rPr>
                <w:rFonts w:ascii="Times New Roman" w:hAnsi="Times New Roman"/>
                <w:sz w:val="28"/>
                <w:szCs w:val="28"/>
                <w:lang w:eastAsia="ar-SA"/>
              </w:rPr>
              <w:t>п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«Капитальный ремонт, ремонт и содержание автомобильных дорог общего пользования местного значения, находящихся в муниципальной собственности» (далее - подпрограмма) 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Ответственный исполнитель подпрограммы</w:t>
            </w:r>
          </w:p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администрация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 CYR" w:hAnsi="Times New Roman CYR" w:cs="Times New Roman CYR"/>
                <w:bCs/>
                <w:sz w:val="28"/>
                <w:szCs w:val="28"/>
              </w:rPr>
              <w:t xml:space="preserve"> муниципального образования Питерского муниципального района Саратовской области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Соисполнитель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отсутствует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Цель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улучшение технического и эксплуатационного состояния внутри поселковых автомобильных дорог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Задачи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содержание и ремонт дорожной сети населенных пунктах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образования, ее обустройство в соответствие с требованиями обеспечения безопасности дорожного движения, обеспечение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функционирования сети автомобильных дорог</w:t>
            </w:r>
          </w:p>
        </w:tc>
      </w:tr>
      <w:tr w:rsidR="00431913" w:rsidRPr="004D7D97" w:rsidTr="00EC67E5">
        <w:trPr>
          <w:trHeight w:val="1277"/>
        </w:trPr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lastRenderedPageBreak/>
              <w:t>Ожидаемые конечные результаты реализации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повышение технического уровня транспортной инфраструктуры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муниципального образования.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Сроки и этапы реализации 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4E2AD4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202</w:t>
            </w:r>
            <w:r w:rsidR="004E2AD4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-202</w:t>
            </w:r>
            <w:r w:rsidR="004E2AD4"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                       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Объем финансового обеспечения подпрограммы, в том числе по годам (в тыс. руб.)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AD4" w:rsidRPr="008174E2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Общий объем финансового обеспечения муниципальной программы на 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-202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годы составит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9 993,6 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тыс. рублей (</w:t>
            </w:r>
            <w:proofErr w:type="spellStart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), из них:</w:t>
            </w:r>
          </w:p>
          <w:p w:rsidR="004E2AD4" w:rsidRPr="008174E2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4 737,7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E2AD4" w:rsidRPr="008174E2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2 237,9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 (</w:t>
            </w:r>
            <w:proofErr w:type="spellStart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);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3 018,0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).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в том числе: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областной бюджет </w:t>
            </w:r>
            <w:r w:rsidRPr="004D7D97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2 5</w:t>
            </w:r>
            <w:r w:rsidR="00BE6295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рублей, из них: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2 5</w:t>
            </w:r>
            <w:r w:rsidR="00BE6295"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7,0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);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).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федеральный бюджет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 – 0,0 тыс. рублей, из них: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рублей;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);</w:t>
            </w:r>
          </w:p>
          <w:p w:rsidR="004E2AD4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0,0 тыс. рублей (</w:t>
            </w:r>
            <w:proofErr w:type="spellStart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).</w:t>
            </w:r>
          </w:p>
          <w:p w:rsidR="004E2AD4" w:rsidRPr="008174E2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местный бюджеты (за счет средств муниципального дорожного фонда (акцизы)) – </w:t>
            </w:r>
            <w:r w:rsidRPr="008174E2">
              <w:rPr>
                <w:rFonts w:ascii="Times New Roman" w:hAnsi="Times New Roman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sz w:val="28"/>
                <w:szCs w:val="28"/>
              </w:rPr>
              <w:t> 396,6</w:t>
            </w:r>
            <w:r w:rsidRPr="008174E2">
              <w:rPr>
                <w:rFonts w:ascii="Times New Roman" w:hAnsi="Times New Roman"/>
                <w:sz w:val="28"/>
                <w:szCs w:val="28"/>
              </w:rPr>
              <w:t xml:space="preserve"> тыс. рублей, из них:</w:t>
            </w:r>
          </w:p>
          <w:p w:rsidR="004E2AD4" w:rsidRPr="008174E2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 1</w:t>
            </w:r>
            <w:r w:rsidR="00BE6295">
              <w:rPr>
                <w:rFonts w:ascii="Times New Roman" w:hAnsi="Times New Roman"/>
                <w:sz w:val="28"/>
                <w:szCs w:val="28"/>
                <w:lang w:eastAsia="ar-SA"/>
              </w:rPr>
              <w:t>9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0,7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E2AD4" w:rsidRPr="008174E2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2 237,9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тыс. рублей;</w:t>
            </w:r>
          </w:p>
          <w:p w:rsidR="00431913" w:rsidRPr="004D7D97" w:rsidRDefault="004E2AD4" w:rsidP="004E2AD4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6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год –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3 018,0</w:t>
            </w:r>
            <w:r w:rsidRPr="008174E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тыс</w:t>
            </w: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. рублей.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eastAsia="ar-SA"/>
              </w:rPr>
              <w:t>Целевые показатели подпрограммы (индикаторы)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улучшение технического состояния дорожной сети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</w:t>
            </w:r>
          </w:p>
        </w:tc>
      </w:tr>
      <w:tr w:rsidR="00431913" w:rsidRPr="004D7D97" w:rsidTr="00EC67E5">
        <w:tc>
          <w:tcPr>
            <w:tcW w:w="3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Система организации контроля за исполнением подпрограммы</w:t>
            </w:r>
          </w:p>
        </w:tc>
        <w:tc>
          <w:tcPr>
            <w:tcW w:w="6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913" w:rsidRPr="004D7D97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Контроль за выполнением мероприятий Подпрограммы осуществляется главой </w:t>
            </w:r>
            <w:r>
              <w:rPr>
                <w:rFonts w:ascii="Times New Roman CYR" w:hAnsi="Times New Roman CYR" w:cs="Times New Roman CYR"/>
                <w:bCs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 xml:space="preserve"> муниципального образования</w:t>
            </w:r>
          </w:p>
        </w:tc>
      </w:tr>
    </w:tbl>
    <w:p w:rsidR="00431913" w:rsidRPr="00F8507F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31913" w:rsidRPr="00F8507F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F8507F">
        <w:rPr>
          <w:rFonts w:ascii="Times New Roman" w:hAnsi="Times New Roman"/>
          <w:b/>
          <w:sz w:val="28"/>
          <w:szCs w:val="28"/>
          <w:lang w:eastAsia="ar-SA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431913" w:rsidRPr="00F8507F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eastAsia="ar-SA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Автомобильные дороги являются одним из важнейших элементов транспортной инфраструктуры любого субъекта Российской Федерации, обеспечивая конституционные права граждан на свободу передвижения, а также свободное перемещение товаров и услуг.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Состояние автомобильных дорог определяется своевременностью, полнотой и качеством выполнения работ по содержанию, ремонту, капитальному ремонту, реконструкции и напрямую зависит от стабильности финансирования и объемов работ, а также стратегии распределения финансовых ресурсов в условиях их ограниченных объемов.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>Дороги на терр</w:t>
      </w:r>
      <w:r>
        <w:rPr>
          <w:rFonts w:ascii="Times New Roman" w:hAnsi="Times New Roman"/>
          <w:sz w:val="28"/>
          <w:szCs w:val="28"/>
        </w:rPr>
        <w:t>итории муниципального образования</w:t>
      </w:r>
      <w:r w:rsidRPr="00F8507F">
        <w:rPr>
          <w:rFonts w:ascii="Times New Roman" w:hAnsi="Times New Roman"/>
          <w:sz w:val="28"/>
          <w:szCs w:val="28"/>
        </w:rPr>
        <w:t>, как с асфальтным покрытием, так и с грунтовым покрытием. Тех</w:t>
      </w:r>
      <w:r>
        <w:rPr>
          <w:rFonts w:ascii="Times New Roman" w:hAnsi="Times New Roman"/>
          <w:sz w:val="28"/>
          <w:szCs w:val="28"/>
        </w:rPr>
        <w:t>ническое состояние внутри поселковых</w:t>
      </w:r>
      <w:r w:rsidRPr="00F8507F">
        <w:rPr>
          <w:rFonts w:ascii="Times New Roman" w:hAnsi="Times New Roman"/>
          <w:sz w:val="28"/>
          <w:szCs w:val="28"/>
        </w:rPr>
        <w:t xml:space="preserve"> автомобильных дорог можно расценивать как неудовлетворительное, развитие дорожной сети не соответствует автомобилизации поселения, поэтому мероприятия по ремонту дорог направлены на улучшение их транспортно-эксплуатационного состояния, приостановления их разрушения, улучшение социальных условий населения.  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Значительное внимание в транспортной системе поселения необходимо</w:t>
      </w:r>
      <w:r w:rsidRPr="00F8507F">
        <w:rPr>
          <w:rFonts w:ascii="Arial" w:hAnsi="Arial" w:cs="Arial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уделять развитию дорожного хозяйства и обеспечению безопасности дорожного движения.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 увеличением уров</w:t>
      </w:r>
      <w:r>
        <w:rPr>
          <w:rFonts w:ascii="Times New Roman" w:hAnsi="Times New Roman"/>
          <w:sz w:val="28"/>
          <w:szCs w:val="28"/>
        </w:rPr>
        <w:t>ня автомобилизации и включением</w:t>
      </w:r>
      <w:r w:rsidRPr="00F8507F">
        <w:rPr>
          <w:rFonts w:ascii="Times New Roman" w:hAnsi="Times New Roman"/>
          <w:sz w:val="28"/>
          <w:szCs w:val="28"/>
        </w:rPr>
        <w:t xml:space="preserve"> все большего числа граждан в дорожное движение возрастает необходимость в обеспечении безопасности дорожного движения, сохранении жизни и здоровья участников дорожного движения.</w:t>
      </w:r>
    </w:p>
    <w:p w:rsidR="00431913" w:rsidRPr="00F90066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431913" w:rsidRPr="00F8507F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2. Основные цели и задачи подпрограммы,</w:t>
      </w:r>
      <w:r w:rsidRPr="00F8507F">
        <w:rPr>
          <w:rFonts w:ascii="Times New Roman" w:hAnsi="Times New Roman"/>
          <w:b/>
          <w:color w:val="000000"/>
          <w:sz w:val="28"/>
          <w:szCs w:val="28"/>
        </w:rPr>
        <w:t xml:space="preserve"> целевые показатели подпрограммы, описание основных ожидаемых конечных результатов, сроков и этапов реализации подпрограммы</w:t>
      </w:r>
    </w:p>
    <w:p w:rsidR="00431913" w:rsidRPr="00F8507F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431913" w:rsidRPr="00F8507F" w:rsidRDefault="00431913" w:rsidP="00431913">
      <w:pPr>
        <w:widowControl w:val="0"/>
        <w:shd w:val="clear" w:color="auto" w:fill="F9FC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color w:val="000000"/>
          <w:sz w:val="28"/>
          <w:szCs w:val="28"/>
        </w:rPr>
        <w:t xml:space="preserve">Основной целью настоящей подпрограммы является улучшение технического и эксплуатационного состояния </w:t>
      </w:r>
      <w:r>
        <w:rPr>
          <w:rFonts w:ascii="Times New Roman" w:hAnsi="Times New Roman"/>
          <w:color w:val="000000"/>
          <w:sz w:val="28"/>
          <w:szCs w:val="28"/>
        </w:rPr>
        <w:t xml:space="preserve">внутри поселковых </w:t>
      </w:r>
      <w:r w:rsidRPr="00F8507F">
        <w:rPr>
          <w:rFonts w:ascii="Times New Roman" w:hAnsi="Times New Roman"/>
          <w:color w:val="000000"/>
          <w:sz w:val="28"/>
          <w:szCs w:val="28"/>
        </w:rPr>
        <w:t>автомобильных дорог</w:t>
      </w:r>
      <w:r>
        <w:rPr>
          <w:rFonts w:ascii="Times New Roman" w:hAnsi="Times New Roman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в границ</w:t>
      </w:r>
      <w:r>
        <w:rPr>
          <w:rFonts w:ascii="Times New Roman" w:hAnsi="Times New Roman"/>
          <w:sz w:val="28"/>
          <w:szCs w:val="28"/>
        </w:rPr>
        <w:t xml:space="preserve">ах </w:t>
      </w:r>
      <w:r>
        <w:rPr>
          <w:rFonts w:ascii="Times New Roman CYR" w:hAnsi="Times New Roman CYR" w:cs="Times New Roman CYR"/>
          <w:bCs/>
          <w:sz w:val="28"/>
          <w:szCs w:val="28"/>
        </w:rPr>
        <w:t>Нивского</w:t>
      </w:r>
      <w:r w:rsidRPr="00F8507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муниципального образования</w:t>
      </w:r>
      <w:r w:rsidRPr="00F8507F">
        <w:rPr>
          <w:rFonts w:ascii="Times New Roman" w:hAnsi="Times New Roman"/>
          <w:color w:val="000000"/>
          <w:sz w:val="28"/>
          <w:szCs w:val="28"/>
        </w:rPr>
        <w:t>, повышение качества содержания дорог.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F8507F">
        <w:rPr>
          <w:rFonts w:ascii="Times New Roman" w:hAnsi="Times New Roman"/>
          <w:color w:val="000000"/>
          <w:sz w:val="28"/>
          <w:szCs w:val="28"/>
        </w:rPr>
        <w:t>Основными задачами является содержание и ремонт д</w:t>
      </w:r>
      <w:r>
        <w:rPr>
          <w:rFonts w:ascii="Times New Roman" w:hAnsi="Times New Roman"/>
          <w:color w:val="000000"/>
          <w:sz w:val="28"/>
          <w:szCs w:val="28"/>
        </w:rPr>
        <w:t>орожной сети</w:t>
      </w:r>
      <w:r w:rsidRPr="00F8507F">
        <w:rPr>
          <w:rFonts w:ascii="Times New Roman" w:hAnsi="Times New Roman"/>
          <w:color w:val="000000"/>
          <w:sz w:val="28"/>
          <w:szCs w:val="28"/>
        </w:rPr>
        <w:t>, ее обустройство в соответствие с требованиями обеспечения бе</w:t>
      </w:r>
      <w:r>
        <w:rPr>
          <w:rFonts w:ascii="Times New Roman" w:hAnsi="Times New Roman"/>
          <w:color w:val="000000"/>
          <w:sz w:val="28"/>
          <w:szCs w:val="28"/>
        </w:rPr>
        <w:t xml:space="preserve">зопасности дорожного движения, </w:t>
      </w:r>
      <w:r w:rsidRPr="00F8507F">
        <w:rPr>
          <w:rFonts w:ascii="Times New Roman" w:hAnsi="Times New Roman"/>
          <w:color w:val="000000"/>
          <w:sz w:val="28"/>
          <w:szCs w:val="28"/>
        </w:rPr>
        <w:t>обеспечение функционирования сети автомобильных дорог.</w:t>
      </w:r>
    </w:p>
    <w:p w:rsidR="00431913" w:rsidRPr="00F8507F" w:rsidRDefault="00431913" w:rsidP="00431913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Сведения о целевых показателях</w:t>
      </w:r>
      <w:r>
        <w:rPr>
          <w:rFonts w:ascii="Times New Roman" w:hAnsi="Times New Roman"/>
          <w:sz w:val="28"/>
          <w:szCs w:val="28"/>
        </w:rPr>
        <w:t xml:space="preserve"> приведены в приложении № 1 </w:t>
      </w:r>
      <w:r>
        <w:rPr>
          <w:rFonts w:ascii="Times New Roman" w:hAnsi="Times New Roman"/>
          <w:sz w:val="28"/>
          <w:szCs w:val="28"/>
        </w:rPr>
        <w:br/>
        <w:t xml:space="preserve">к </w:t>
      </w:r>
      <w:r w:rsidRPr="00F8507F">
        <w:rPr>
          <w:rFonts w:ascii="Times New Roman" w:hAnsi="Times New Roman"/>
          <w:sz w:val="28"/>
          <w:szCs w:val="28"/>
        </w:rPr>
        <w:t>муниципальной программе.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napToGri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36BFF">
        <w:rPr>
          <w:rFonts w:ascii="Times New Roman" w:hAnsi="Times New Roman"/>
          <w:sz w:val="28"/>
          <w:szCs w:val="28"/>
        </w:rPr>
        <w:t xml:space="preserve">Срок реализации подпрограммы </w:t>
      </w:r>
      <w:r w:rsidRPr="00E43CD0">
        <w:rPr>
          <w:rFonts w:ascii="Times New Roman" w:hAnsi="Times New Roman"/>
          <w:sz w:val="28"/>
          <w:szCs w:val="28"/>
        </w:rPr>
        <w:t>202</w:t>
      </w:r>
      <w:r w:rsidR="004E2AD4">
        <w:rPr>
          <w:rFonts w:ascii="Times New Roman" w:hAnsi="Times New Roman"/>
          <w:sz w:val="28"/>
          <w:szCs w:val="28"/>
        </w:rPr>
        <w:t>4</w:t>
      </w:r>
      <w:r w:rsidRPr="00E43CD0">
        <w:rPr>
          <w:rFonts w:ascii="Times New Roman" w:hAnsi="Times New Roman"/>
          <w:sz w:val="28"/>
          <w:szCs w:val="28"/>
        </w:rPr>
        <w:t>-202</w:t>
      </w:r>
      <w:r w:rsidR="004E2AD4">
        <w:rPr>
          <w:rFonts w:ascii="Times New Roman" w:hAnsi="Times New Roman"/>
          <w:sz w:val="28"/>
          <w:szCs w:val="28"/>
        </w:rPr>
        <w:t>6</w:t>
      </w:r>
      <w:r w:rsidRPr="00E43CD0">
        <w:rPr>
          <w:rFonts w:ascii="Times New Roman" w:hAnsi="Times New Roman"/>
          <w:sz w:val="28"/>
          <w:szCs w:val="28"/>
        </w:rPr>
        <w:t xml:space="preserve"> годы.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Arial" w:hAnsi="Arial" w:cs="Arial"/>
          <w:color w:val="000000"/>
          <w:sz w:val="28"/>
          <w:szCs w:val="28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3. Характеристика основных мероприятий подпрограммы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18"/>
          <w:szCs w:val="18"/>
        </w:rPr>
      </w:pPr>
      <w:r w:rsidRPr="00F8507F">
        <w:rPr>
          <w:rFonts w:ascii="Times New Roman" w:hAnsi="Times New Roman"/>
          <w:sz w:val="18"/>
          <w:szCs w:val="18"/>
        </w:rPr>
        <w:t xml:space="preserve"> 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В систему мероприятий по реализации подпрограммы включены: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-  анализ существующего состояния дел по обеспечению обустройства, ремонта;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- улучшению технического состояния и содержанию </w:t>
      </w:r>
      <w:r>
        <w:rPr>
          <w:rFonts w:ascii="Times New Roman" w:hAnsi="Times New Roman"/>
          <w:sz w:val="28"/>
          <w:szCs w:val="28"/>
        </w:rPr>
        <w:t>внутри поселковых автодорог,</w:t>
      </w:r>
      <w:r w:rsidRPr="00F8507F">
        <w:rPr>
          <w:rFonts w:ascii="Times New Roman" w:hAnsi="Times New Roman"/>
          <w:sz w:val="28"/>
          <w:szCs w:val="28"/>
        </w:rPr>
        <w:t xml:space="preserve"> а также обоснование предложений по их совершенствованию, с учетом нормативных требований и имеющихся возможностей по их реализации;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 муниципальный контроль</w:t>
      </w:r>
      <w:r w:rsidRPr="00F8507F">
        <w:rPr>
          <w:rFonts w:ascii="Times New Roman" w:hAnsi="Times New Roman"/>
          <w:sz w:val="28"/>
          <w:szCs w:val="28"/>
        </w:rPr>
        <w:t xml:space="preserve"> обеспечения сохранности автом</w:t>
      </w:r>
      <w:r>
        <w:rPr>
          <w:rFonts w:ascii="Times New Roman" w:hAnsi="Times New Roman"/>
          <w:sz w:val="28"/>
          <w:szCs w:val="28"/>
        </w:rPr>
        <w:t>обильных дорог</w:t>
      </w:r>
      <w:r w:rsidRPr="00F8507F">
        <w:rPr>
          <w:rFonts w:ascii="Times New Roman" w:hAnsi="Times New Roman"/>
          <w:sz w:val="28"/>
          <w:szCs w:val="28"/>
        </w:rPr>
        <w:t>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-  осуществление дорожной деятельности в отношении </w:t>
      </w:r>
      <w:r>
        <w:rPr>
          <w:rFonts w:ascii="Times New Roman" w:hAnsi="Times New Roman"/>
          <w:sz w:val="28"/>
          <w:szCs w:val="28"/>
        </w:rPr>
        <w:t>внутри поселковых автомобильных дорог</w:t>
      </w:r>
      <w:r w:rsidRPr="00F8507F">
        <w:rPr>
          <w:rFonts w:ascii="Times New Roman" w:hAnsi="Times New Roman"/>
          <w:sz w:val="28"/>
          <w:szCs w:val="28"/>
        </w:rPr>
        <w:t>;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-  обеспечение безопасности дорожного движения;</w:t>
      </w:r>
    </w:p>
    <w:p w:rsidR="00431913" w:rsidRPr="00F8507F" w:rsidRDefault="00431913" w:rsidP="00431913">
      <w:pPr>
        <w:snapToGrid w:val="0"/>
        <w:spacing w:after="0" w:line="245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Сведения об основных мероприятиях подпрограмм</w:t>
      </w:r>
      <w:r>
        <w:rPr>
          <w:rFonts w:ascii="Times New Roman" w:hAnsi="Times New Roman"/>
          <w:sz w:val="28"/>
          <w:szCs w:val="28"/>
        </w:rPr>
        <w:t xml:space="preserve">ы приведены в приложении №2 к </w:t>
      </w:r>
      <w:r w:rsidRPr="00F8507F">
        <w:rPr>
          <w:rFonts w:ascii="Times New Roman" w:hAnsi="Times New Roman"/>
          <w:sz w:val="28"/>
          <w:szCs w:val="28"/>
        </w:rPr>
        <w:t>муниципальной программе.</w:t>
      </w:r>
    </w:p>
    <w:p w:rsidR="00431913" w:rsidRPr="00F8507F" w:rsidRDefault="00431913" w:rsidP="00431913">
      <w:pPr>
        <w:snapToGri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AE1813" w:rsidRDefault="00AE1813" w:rsidP="00431913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16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lastRenderedPageBreak/>
        <w:t>4. Объем финансового обеспечения, необходимого для реализации подпрограммы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16"/>
          <w:szCs w:val="16"/>
        </w:rPr>
      </w:pPr>
    </w:p>
    <w:p w:rsidR="00431913" w:rsidRPr="00194A1D" w:rsidRDefault="00431913" w:rsidP="0043191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Общая сумма нормати</w:t>
      </w:r>
      <w:r>
        <w:rPr>
          <w:rFonts w:ascii="Times New Roman" w:hAnsi="Times New Roman"/>
          <w:sz w:val="28"/>
          <w:szCs w:val="28"/>
        </w:rPr>
        <w:t>вных затрат на 202</w:t>
      </w:r>
      <w:r w:rsidR="004E2AD4">
        <w:rPr>
          <w:rFonts w:ascii="Times New Roman" w:hAnsi="Times New Roman"/>
          <w:sz w:val="28"/>
          <w:szCs w:val="28"/>
        </w:rPr>
        <w:t>4</w:t>
      </w:r>
      <w:r w:rsidRPr="00702998">
        <w:rPr>
          <w:rFonts w:ascii="Times New Roman" w:hAnsi="Times New Roman"/>
          <w:sz w:val="28"/>
          <w:szCs w:val="28"/>
        </w:rPr>
        <w:t>-202</w:t>
      </w:r>
      <w:r w:rsidR="004E2AD4">
        <w:rPr>
          <w:rFonts w:ascii="Times New Roman" w:hAnsi="Times New Roman"/>
          <w:sz w:val="28"/>
          <w:szCs w:val="28"/>
        </w:rPr>
        <w:t>6</w:t>
      </w:r>
      <w:r w:rsidRPr="00702998">
        <w:rPr>
          <w:rFonts w:ascii="Times New Roman" w:hAnsi="Times New Roman"/>
          <w:sz w:val="28"/>
          <w:szCs w:val="28"/>
        </w:rPr>
        <w:t xml:space="preserve"> гг</w:t>
      </w:r>
      <w:r w:rsidRPr="00F8507F">
        <w:rPr>
          <w:rFonts w:ascii="Times New Roman" w:hAnsi="Times New Roman"/>
          <w:sz w:val="28"/>
          <w:szCs w:val="28"/>
        </w:rPr>
        <w:t xml:space="preserve">. составит </w:t>
      </w:r>
      <w:r w:rsidR="008174E2" w:rsidRPr="008174E2">
        <w:rPr>
          <w:rFonts w:ascii="Times New Roman" w:hAnsi="Times New Roman"/>
          <w:sz w:val="28"/>
          <w:szCs w:val="28"/>
          <w:lang w:eastAsia="ar-SA"/>
        </w:rPr>
        <w:t>9</w:t>
      </w:r>
      <w:r w:rsidR="004E2AD4">
        <w:rPr>
          <w:rFonts w:ascii="Times New Roman" w:hAnsi="Times New Roman"/>
          <w:sz w:val="28"/>
          <w:szCs w:val="28"/>
          <w:lang w:eastAsia="ar-SA"/>
        </w:rPr>
        <w:t> 993,6</w:t>
      </w:r>
      <w:r w:rsidRPr="008174E2">
        <w:rPr>
          <w:rFonts w:ascii="Times New Roman" w:hAnsi="Times New Roman"/>
          <w:sz w:val="28"/>
          <w:szCs w:val="28"/>
          <w:lang w:eastAsia="ar-SA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тыс. руб. Ист</w:t>
      </w:r>
      <w:r>
        <w:rPr>
          <w:rFonts w:ascii="Times New Roman" w:hAnsi="Times New Roman"/>
          <w:sz w:val="28"/>
          <w:szCs w:val="28"/>
        </w:rPr>
        <w:t>очник финансирования программы –</w:t>
      </w:r>
      <w:r w:rsidRPr="00F8507F">
        <w:rPr>
          <w:rFonts w:ascii="Times New Roman" w:hAnsi="Times New Roman"/>
          <w:sz w:val="28"/>
          <w:szCs w:val="28"/>
        </w:rPr>
        <w:t xml:space="preserve"> бюджет</w:t>
      </w:r>
      <w:r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Pr="00F8507F">
        <w:rPr>
          <w:rFonts w:ascii="Times New Roman" w:hAnsi="Times New Roman"/>
          <w:sz w:val="28"/>
          <w:szCs w:val="28"/>
        </w:rPr>
        <w:t xml:space="preserve"> (за счет средств </w:t>
      </w:r>
      <w:r>
        <w:rPr>
          <w:rFonts w:ascii="Times New Roman" w:hAnsi="Times New Roman"/>
          <w:sz w:val="28"/>
          <w:szCs w:val="28"/>
        </w:rPr>
        <w:t>дорожного фонда муниципального образования (акцизы)), областной бюджет</w:t>
      </w:r>
      <w:r>
        <w:rPr>
          <w:rFonts w:ascii="Times New Roman" w:hAnsi="Times New Roman"/>
          <w:sz w:val="28"/>
          <w:szCs w:val="28"/>
          <w:lang w:eastAsia="ar-SA"/>
        </w:rPr>
        <w:t>.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Сведения об объемах и источник</w:t>
      </w:r>
      <w:r>
        <w:rPr>
          <w:rFonts w:ascii="Times New Roman" w:hAnsi="Times New Roman"/>
          <w:sz w:val="28"/>
          <w:szCs w:val="28"/>
        </w:rPr>
        <w:t xml:space="preserve">ах финансового обеспечения </w:t>
      </w:r>
      <w:r w:rsidRPr="00F8507F">
        <w:rPr>
          <w:rFonts w:ascii="Times New Roman" w:hAnsi="Times New Roman"/>
          <w:sz w:val="28"/>
          <w:szCs w:val="28"/>
        </w:rPr>
        <w:t>подпрограммы приведены в приложении № 3 к муниципальной программе</w:t>
      </w:r>
    </w:p>
    <w:p w:rsidR="00431913" w:rsidRPr="00F8507F" w:rsidRDefault="00431913" w:rsidP="00431913">
      <w:pPr>
        <w:keepNext/>
        <w:tabs>
          <w:tab w:val="num" w:pos="-142"/>
        </w:tabs>
        <w:spacing w:before="240" w:after="60" w:line="240" w:lineRule="auto"/>
        <w:ind w:right="-144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</w:rPr>
      </w:pP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5. Анализ рисков реализа</w:t>
      </w:r>
      <w:r>
        <w:rPr>
          <w:rFonts w:ascii="Times New Roman" w:hAnsi="Times New Roman"/>
          <w:b/>
          <w:bCs/>
          <w:color w:val="26282F"/>
          <w:sz w:val="28"/>
          <w:szCs w:val="28"/>
        </w:rPr>
        <w:t xml:space="preserve">ции подпрограммы и описание мер управления </w:t>
      </w:r>
      <w:r w:rsidRPr="00F8507F">
        <w:rPr>
          <w:rFonts w:ascii="Times New Roman" w:hAnsi="Times New Roman"/>
          <w:b/>
          <w:bCs/>
          <w:color w:val="26282F"/>
          <w:sz w:val="28"/>
          <w:szCs w:val="28"/>
        </w:rPr>
        <w:t>рисками реализации подпрограммы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 xml:space="preserve">Основные риски при реализации подпрограммы связаны с недостаточным финансированием мероприятий подпрограммы со </w:t>
      </w:r>
      <w:r>
        <w:rPr>
          <w:rFonts w:ascii="Times New Roman" w:hAnsi="Times New Roman"/>
          <w:sz w:val="28"/>
          <w:szCs w:val="28"/>
        </w:rPr>
        <w:t xml:space="preserve">стороны районного и областного </w:t>
      </w:r>
      <w:r w:rsidRPr="00F8507F">
        <w:rPr>
          <w:rFonts w:ascii="Times New Roman" w:hAnsi="Times New Roman"/>
          <w:sz w:val="28"/>
          <w:szCs w:val="28"/>
        </w:rPr>
        <w:t>бюджетов.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С целью минимизации влияния рисков на достижение цели и</w:t>
      </w:r>
      <w:r w:rsidRPr="00F8507F">
        <w:rPr>
          <w:rFonts w:ascii="Arial" w:hAnsi="Arial" w:cs="Arial"/>
          <w:sz w:val="28"/>
          <w:szCs w:val="28"/>
        </w:rPr>
        <w:t xml:space="preserve"> </w:t>
      </w:r>
      <w:r w:rsidRPr="00F8507F">
        <w:rPr>
          <w:rFonts w:ascii="Times New Roman" w:hAnsi="Times New Roman"/>
          <w:sz w:val="28"/>
          <w:szCs w:val="28"/>
        </w:rPr>
        <w:t>запланированных результатов ответственным исполнителем в процессе реализации   подпрограммы возможно принятие следующих общих мер: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мониторинг реализации</w:t>
      </w:r>
      <w:r w:rsidRPr="00F8507F">
        <w:rPr>
          <w:rFonts w:ascii="Times New Roman" w:hAnsi="Times New Roman"/>
          <w:sz w:val="28"/>
          <w:szCs w:val="28"/>
        </w:rPr>
        <w:t xml:space="preserve"> подпрограммы, позволяющий отслеживать выполнение запланированных мероприятий и достижение показателей;</w:t>
      </w:r>
    </w:p>
    <w:p w:rsidR="00431913" w:rsidRPr="0048685A" w:rsidRDefault="00431913" w:rsidP="00431913">
      <w:pPr>
        <w:widowControl w:val="0"/>
        <w:autoSpaceDE w:val="0"/>
        <w:autoSpaceDN w:val="0"/>
        <w:adjustRightInd w:val="0"/>
        <w:spacing w:after="171" w:line="343" w:lineRule="atLeast"/>
        <w:ind w:firstLine="720"/>
        <w:jc w:val="both"/>
        <w:textAlignment w:val="baseline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8507F">
        <w:rPr>
          <w:rFonts w:ascii="Times New Roman" w:hAnsi="Times New Roman"/>
          <w:sz w:val="28"/>
          <w:szCs w:val="28"/>
        </w:rPr>
        <w:t>принятие решений, направленных на достижение эффективного взаимодействия исполнителей и участников муниципальной подпрограммы, а также осуществление контроля качества за сроками ее выполнения</w:t>
      </w:r>
      <w:bookmarkEnd w:id="10"/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hAnsi="Arial" w:cs="Arial"/>
          <w:sz w:val="24"/>
          <w:szCs w:val="24"/>
        </w:rPr>
        <w:sectPr w:rsidR="00431913" w:rsidRPr="00F8507F" w:rsidSect="00EC67E5">
          <w:footerReference w:type="default" r:id="rId8"/>
          <w:pgSz w:w="11907" w:h="16839" w:code="9"/>
          <w:pgMar w:top="567" w:right="709" w:bottom="426" w:left="1418" w:header="720" w:footer="357" w:gutter="0"/>
          <w:cols w:space="720"/>
          <w:noEndnote/>
          <w:titlePg/>
          <w:docGrid w:linePitch="326"/>
        </w:sect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>Приложение № 1 к программе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Pr="00F8507F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 xml:space="preserve">Сведения </w:t>
      </w:r>
    </w:p>
    <w:p w:rsidR="00431913" w:rsidRPr="00F8507F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о целевых показателях (индикаторах) муниципальной программы</w:t>
      </w:r>
    </w:p>
    <w:p w:rsidR="00431913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8507F">
        <w:rPr>
          <w:rFonts w:ascii="Times New Roman" w:hAnsi="Times New Roman"/>
          <w:b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b/>
          <w:sz w:val="28"/>
          <w:szCs w:val="28"/>
        </w:rPr>
        <w:t>в Нивском муниципальном образовании</w:t>
      </w:r>
    </w:p>
    <w:p w:rsidR="00431913" w:rsidRPr="006F5037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 до 202</w:t>
      </w:r>
      <w:r w:rsidR="004E2AD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8507F">
        <w:rPr>
          <w:rFonts w:ascii="Times New Roman" w:hAnsi="Times New Roman"/>
          <w:sz w:val="24"/>
          <w:szCs w:val="24"/>
        </w:rPr>
        <w:t xml:space="preserve"> (наименование муниципальной программы)</w:t>
      </w: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outlineLvl w:val="1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8151"/>
        <w:gridCol w:w="1417"/>
        <w:gridCol w:w="1559"/>
        <w:gridCol w:w="1418"/>
        <w:gridCol w:w="1417"/>
      </w:tblGrid>
      <w:tr w:rsidR="00431913" w:rsidRPr="004D7D97" w:rsidTr="00EC67E5">
        <w:trPr>
          <w:cantSplit/>
          <w:trHeight w:val="322"/>
        </w:trPr>
        <w:tc>
          <w:tcPr>
            <w:tcW w:w="7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D7D97">
              <w:rPr>
                <w:rFonts w:ascii="Times New Roman" w:hAnsi="Times New Roman"/>
                <w:sz w:val="28"/>
                <w:szCs w:val="28"/>
                <w:lang w:val="en-US"/>
              </w:rPr>
              <w:t>№</w:t>
            </w:r>
          </w:p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815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Наименование программы, наименование показателя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1913" w:rsidRPr="0076401B" w:rsidRDefault="00431913" w:rsidP="00EC67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401B">
              <w:rPr>
                <w:rFonts w:ascii="Times New Roman" w:hAnsi="Times New Roman"/>
                <w:sz w:val="28"/>
                <w:szCs w:val="28"/>
              </w:rPr>
              <w:t>Контрольный показатель</w:t>
            </w:r>
          </w:p>
        </w:tc>
      </w:tr>
      <w:tr w:rsidR="00431913" w:rsidRPr="004D7D97" w:rsidTr="00EC67E5">
        <w:trPr>
          <w:cantSplit/>
          <w:trHeight w:val="445"/>
        </w:trPr>
        <w:tc>
          <w:tcPr>
            <w:tcW w:w="7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E3CD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15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E3CD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E3CD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202</w:t>
            </w:r>
            <w:r w:rsidR="005A14B5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202</w:t>
            </w:r>
            <w:r w:rsidR="005A14B5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202</w:t>
            </w:r>
            <w:r w:rsidR="005A14B5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431913" w:rsidRPr="004D7D97" w:rsidRDefault="00431913" w:rsidP="00EC67E5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год</w:t>
            </w:r>
          </w:p>
        </w:tc>
      </w:tr>
      <w:tr w:rsidR="00431913" w:rsidRPr="004D7D97" w:rsidTr="00EC67E5">
        <w:trPr>
          <w:cantSplit/>
          <w:trHeight w:val="254"/>
        </w:trPr>
        <w:tc>
          <w:tcPr>
            <w:tcW w:w="7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81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D7D9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Улучшение технического состояния дорожной сети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Нивского</w:t>
            </w:r>
            <w:r w:rsidRPr="004D7D9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и ее обустройство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Содержание внутри поселковых автомобильных дорог, находящихся в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Ямочный ремонт дорожного покрытия внутри поселковых автомобильных дорог находящихся в муниципальной собственности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31913" w:rsidRPr="00D94C85" w:rsidRDefault="00431913" w:rsidP="00EC67E5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31913" w:rsidRPr="004D7D97" w:rsidTr="00AE1813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Сокращение числа дорожно-транспортных происшествий, </w:t>
            </w:r>
            <w:r>
              <w:rPr>
                <w:rFonts w:ascii="Times New Roman" w:eastAsia="Arial Unicode MS" w:hAnsi="Times New Roman"/>
                <w:sz w:val="28"/>
                <w:szCs w:val="28"/>
              </w:rPr>
              <w:t>связанных с дорожными условиями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1913" w:rsidRPr="004D7D97" w:rsidTr="00AE1813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Сокращение количества пострадавших в дорожно-транспортных происшествиях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AE1813">
            <w:pPr>
              <w:tabs>
                <w:tab w:val="left" w:pos="39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94C85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31913" w:rsidRPr="004D7D97" w:rsidTr="00EC67E5">
        <w:trPr>
          <w:cantSplit/>
          <w:trHeight w:val="240"/>
        </w:trPr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8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Arial Unicode MS" w:hAnsi="Times New Roman"/>
                <w:sz w:val="28"/>
                <w:szCs w:val="28"/>
              </w:rPr>
            </w:pP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Протяженность внутри поселковых автомобильных дорог на территории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Нивского</w:t>
            </w:r>
            <w:r w:rsidRPr="004D7D97">
              <w:rPr>
                <w:rFonts w:ascii="Times New Roman" w:eastAsia="Arial Unicode MS" w:hAnsi="Times New Roman"/>
                <w:sz w:val="28"/>
                <w:szCs w:val="28"/>
              </w:rPr>
              <w:t xml:space="preserve"> муниципального образования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7D97">
              <w:rPr>
                <w:rFonts w:ascii="Times New Roman" w:hAnsi="Times New Roman"/>
                <w:sz w:val="28"/>
                <w:szCs w:val="28"/>
              </w:rPr>
              <w:t>км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1913" w:rsidRPr="00D94C85" w:rsidRDefault="00431913" w:rsidP="00EC67E5">
            <w:pPr>
              <w:spacing w:after="0"/>
              <w:jc w:val="center"/>
            </w:pPr>
            <w:r w:rsidRPr="00D94C85">
              <w:rPr>
                <w:rFonts w:ascii="Times New Roman" w:hAnsi="Times New Roman"/>
                <w:sz w:val="28"/>
                <w:szCs w:val="28"/>
              </w:rPr>
              <w:t>35,2</w:t>
            </w:r>
          </w:p>
        </w:tc>
      </w:tr>
    </w:tbl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t>Приложение №2 к программе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Перечень</w:t>
      </w: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основных мероприятий </w:t>
      </w:r>
      <w:r w:rsidRPr="00F8507F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431913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8507F">
        <w:rPr>
          <w:rFonts w:ascii="Times New Roman" w:hAnsi="Times New Roman"/>
          <w:b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b/>
          <w:sz w:val="28"/>
          <w:szCs w:val="28"/>
        </w:rPr>
        <w:t>в Нивском муниципальном образовании</w:t>
      </w:r>
    </w:p>
    <w:p w:rsidR="00431913" w:rsidRPr="006F5037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 до 202</w:t>
      </w:r>
      <w:r w:rsidR="004E2AD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года»</w:t>
      </w:r>
    </w:p>
    <w:p w:rsidR="00431913" w:rsidRPr="00D45CA4" w:rsidRDefault="00431913" w:rsidP="0043191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sz w:val="24"/>
          <w:szCs w:val="24"/>
        </w:rPr>
      </w:pPr>
      <w:r w:rsidRPr="00D45CA4">
        <w:rPr>
          <w:rFonts w:ascii="Times New Roman" w:hAnsi="Times New Roman"/>
          <w:sz w:val="24"/>
          <w:szCs w:val="24"/>
        </w:rPr>
        <w:t xml:space="preserve"> (наименование муниципальной программы)</w:t>
      </w:r>
    </w:p>
    <w:tbl>
      <w:tblPr>
        <w:tblW w:w="150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1"/>
        <w:gridCol w:w="5216"/>
        <w:gridCol w:w="1559"/>
        <w:gridCol w:w="1560"/>
      </w:tblGrid>
      <w:tr w:rsidR="00431913" w:rsidRPr="004D7D97" w:rsidTr="00EC67E5">
        <w:trPr>
          <w:trHeight w:val="261"/>
        </w:trPr>
        <w:tc>
          <w:tcPr>
            <w:tcW w:w="6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 xml:space="preserve">Наименование мероприятий </w:t>
            </w:r>
          </w:p>
        </w:tc>
        <w:tc>
          <w:tcPr>
            <w:tcW w:w="5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Исполнитель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Срок</w:t>
            </w:r>
          </w:p>
        </w:tc>
      </w:tr>
      <w:tr w:rsidR="00431913" w:rsidRPr="004D7D97" w:rsidTr="00EC67E5">
        <w:trPr>
          <w:trHeight w:val="295"/>
        </w:trPr>
        <w:tc>
          <w:tcPr>
            <w:tcW w:w="66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начала реализации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913" w:rsidRPr="004D7D97" w:rsidRDefault="00431913" w:rsidP="00EC67E5">
            <w:pPr>
              <w:autoSpaceDE w:val="0"/>
              <w:autoSpaceDN w:val="0"/>
              <w:adjustRightInd w:val="0"/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окончания реализации</w:t>
            </w:r>
          </w:p>
        </w:tc>
      </w:tr>
      <w:tr w:rsidR="00431913" w:rsidRPr="004D7D97" w:rsidTr="00EC67E5">
        <w:tc>
          <w:tcPr>
            <w:tcW w:w="150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firstLine="317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D7D97">
              <w:rPr>
                <w:rFonts w:ascii="Times New Roman" w:hAnsi="Times New Roman"/>
                <w:b/>
                <w:sz w:val="26"/>
                <w:szCs w:val="26"/>
              </w:rPr>
              <w:t>Подпрограмма 1 «Капитальный ремонт, ремонт и содержание автомобильных дорог общего пользования местного значения, находящихся в муниципальной собственности»</w:t>
            </w:r>
          </w:p>
        </w:tc>
      </w:tr>
      <w:tr w:rsidR="00431913" w:rsidRPr="004D7D97" w:rsidTr="00EC67E5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napToGrid w:val="0"/>
              <w:spacing w:after="0" w:line="216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1.  Капитальный ремонт и ремонт  автомобильных дорог общего пользования местного значения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Нивского муниципального образования 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>Питерского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E6637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E6637">
              <w:rPr>
                <w:rFonts w:ascii="Times New Roman" w:hAnsi="Times New Roman"/>
                <w:sz w:val="26"/>
                <w:szCs w:val="26"/>
              </w:rPr>
              <w:t>4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E6637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E6637">
              <w:rPr>
                <w:rFonts w:ascii="Times New Roman" w:hAnsi="Times New Roman"/>
                <w:sz w:val="26"/>
                <w:szCs w:val="26"/>
              </w:rPr>
              <w:t>6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  <w:tr w:rsidR="00431913" w:rsidRPr="004D7D97" w:rsidTr="00EC67E5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2. Строительный контроль, экспертиза сметной документации</w:t>
            </w:r>
          </w:p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D45CA4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jc w:val="both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Нивского муниципального образования 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>Питерского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E6637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E6637">
              <w:rPr>
                <w:rFonts w:ascii="Times New Roman" w:hAnsi="Times New Roman"/>
                <w:sz w:val="26"/>
                <w:szCs w:val="26"/>
              </w:rPr>
              <w:t>4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E6637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E6637">
              <w:rPr>
                <w:rFonts w:ascii="Times New Roman" w:hAnsi="Times New Roman"/>
                <w:sz w:val="26"/>
                <w:szCs w:val="26"/>
              </w:rPr>
              <w:t>6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  <w:tr w:rsidR="00431913" w:rsidRPr="004D7D97" w:rsidTr="00EC67E5"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D7D97">
              <w:rPr>
                <w:rFonts w:ascii="Times New Roman" w:hAnsi="Times New Roman"/>
                <w:sz w:val="26"/>
                <w:szCs w:val="26"/>
              </w:rPr>
              <w:t>3. Содержание автомобильных дорог общего пользования местного значения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9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Администрация Нивского муниципального образования 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>Питерского муниципального района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E6637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E6637">
              <w:rPr>
                <w:rFonts w:ascii="Times New Roman" w:hAnsi="Times New Roman"/>
                <w:sz w:val="26"/>
                <w:szCs w:val="26"/>
              </w:rPr>
              <w:t>4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913" w:rsidRPr="004D7D97" w:rsidRDefault="00431913" w:rsidP="005E6637">
            <w:pPr>
              <w:jc w:val="center"/>
            </w:pPr>
            <w:r w:rsidRPr="004D7D97">
              <w:rPr>
                <w:rFonts w:ascii="Times New Roman" w:hAnsi="Times New Roman"/>
                <w:sz w:val="26"/>
                <w:szCs w:val="26"/>
              </w:rPr>
              <w:t>202</w:t>
            </w:r>
            <w:r w:rsidR="005E6637">
              <w:rPr>
                <w:rFonts w:ascii="Times New Roman" w:hAnsi="Times New Roman"/>
                <w:sz w:val="26"/>
                <w:szCs w:val="26"/>
              </w:rPr>
              <w:t>6</w:t>
            </w:r>
            <w:r w:rsidRPr="004D7D97">
              <w:rPr>
                <w:rFonts w:ascii="Times New Roman" w:hAnsi="Times New Roman"/>
                <w:sz w:val="26"/>
                <w:szCs w:val="26"/>
              </w:rPr>
              <w:t xml:space="preserve"> г.</w:t>
            </w:r>
          </w:p>
        </w:tc>
      </w:tr>
    </w:tbl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Courier New"/>
          <w:sz w:val="24"/>
          <w:szCs w:val="24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31913" w:rsidRPr="00F8507F" w:rsidRDefault="00431913" w:rsidP="0043191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F8507F">
        <w:rPr>
          <w:rFonts w:ascii="Times New Roman" w:hAnsi="Times New Roman"/>
          <w:sz w:val="28"/>
          <w:szCs w:val="28"/>
        </w:rPr>
        <w:lastRenderedPageBreak/>
        <w:t>Приложение №3 к программе</w:t>
      </w:r>
    </w:p>
    <w:p w:rsidR="00431913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431913" w:rsidRPr="00F8507F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>Сведения</w:t>
      </w:r>
    </w:p>
    <w:p w:rsidR="00431913" w:rsidRPr="00C8357B" w:rsidRDefault="00431913" w:rsidP="0043191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F8507F">
        <w:rPr>
          <w:rFonts w:ascii="Times New Roman" w:hAnsi="Times New Roman"/>
          <w:b/>
          <w:sz w:val="28"/>
          <w:szCs w:val="28"/>
        </w:rPr>
        <w:t xml:space="preserve">об объемах и источниках финансового обеспечения </w:t>
      </w:r>
      <w:r w:rsidRPr="00C8357B">
        <w:rPr>
          <w:rFonts w:ascii="Times New Roman" w:hAnsi="Times New Roman"/>
          <w:b/>
          <w:sz w:val="28"/>
          <w:szCs w:val="28"/>
        </w:rPr>
        <w:t xml:space="preserve">муниципальной программы </w:t>
      </w:r>
    </w:p>
    <w:p w:rsidR="00431913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F8507F">
        <w:rPr>
          <w:rFonts w:ascii="Times New Roman" w:hAnsi="Times New Roman"/>
          <w:b/>
          <w:sz w:val="28"/>
          <w:szCs w:val="28"/>
        </w:rPr>
        <w:t xml:space="preserve">Развитие транспортной системы </w:t>
      </w:r>
      <w:r>
        <w:rPr>
          <w:rFonts w:ascii="Times New Roman" w:hAnsi="Times New Roman"/>
          <w:b/>
          <w:sz w:val="28"/>
          <w:szCs w:val="28"/>
        </w:rPr>
        <w:t>в Нивском муниципальном образовании</w:t>
      </w:r>
    </w:p>
    <w:p w:rsidR="00431913" w:rsidRPr="006F5037" w:rsidRDefault="00431913" w:rsidP="00431913">
      <w:pPr>
        <w:pBdr>
          <w:bottom w:val="single" w:sz="12" w:space="3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Питерского муниципального района Саратовской области до 202</w:t>
      </w:r>
      <w:r w:rsidR="005E6637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года»</w:t>
      </w:r>
    </w:p>
    <w:tbl>
      <w:tblPr>
        <w:tblpPr w:leftFromText="180" w:rightFromText="180" w:vertAnchor="text" w:tblpX="-15" w:tblpY="1"/>
        <w:tblOverlap w:val="never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410"/>
        <w:gridCol w:w="2126"/>
        <w:gridCol w:w="2410"/>
        <w:gridCol w:w="1842"/>
        <w:gridCol w:w="1701"/>
        <w:gridCol w:w="1701"/>
      </w:tblGrid>
      <w:tr w:rsidR="00431913" w:rsidRPr="004D7D97" w:rsidTr="00EC67E5">
        <w:trPr>
          <w:gridAfter w:val="3"/>
          <w:wAfter w:w="5244" w:type="dxa"/>
          <w:trHeight w:val="276"/>
        </w:trPr>
        <w:tc>
          <w:tcPr>
            <w:tcW w:w="266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41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126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241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Объемы финансового обеспечения (всего), (тыс. руб.)</w:t>
            </w:r>
          </w:p>
        </w:tc>
      </w:tr>
      <w:tr w:rsidR="00431913" w:rsidRPr="004D7D97" w:rsidTr="00EC67E5">
        <w:tc>
          <w:tcPr>
            <w:tcW w:w="2660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202</w:t>
            </w:r>
            <w:r w:rsidR="005E6637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202</w:t>
            </w:r>
            <w:r w:rsidR="005E6637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D7D97">
              <w:rPr>
                <w:rFonts w:ascii="Times New Roman" w:hAnsi="Times New Roman"/>
                <w:sz w:val="24"/>
                <w:szCs w:val="24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202</w:t>
            </w:r>
            <w:r w:rsidR="005E6637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31913" w:rsidRPr="004D7D97" w:rsidRDefault="00431913" w:rsidP="00EC67E5">
            <w:pPr>
              <w:widowControl w:val="0"/>
              <w:tabs>
                <w:tab w:val="left" w:pos="175"/>
                <w:tab w:val="left" w:pos="884"/>
                <w:tab w:val="left" w:pos="1026"/>
                <w:tab w:val="left" w:pos="116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D7D97">
              <w:rPr>
                <w:rFonts w:ascii="Times New Roman" w:hAnsi="Times New Roman"/>
                <w:sz w:val="24"/>
                <w:szCs w:val="24"/>
              </w:rPr>
              <w:t>прогнозно</w:t>
            </w:r>
            <w:proofErr w:type="spellEnd"/>
            <w:r w:rsidRPr="004D7D9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31913" w:rsidRPr="004D7D97" w:rsidTr="00EC67E5">
        <w:tc>
          <w:tcPr>
            <w:tcW w:w="2660" w:type="dxa"/>
            <w:vMerge w:val="restart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Развитие транспортной системы </w:t>
            </w:r>
            <w:r>
              <w:rPr>
                <w:rFonts w:ascii="Times New Roman" w:hAnsi="Times New Roman"/>
                <w:sz w:val="24"/>
                <w:szCs w:val="24"/>
              </w:rPr>
              <w:t>Нивского муниципального образования Питерского муниципального района Саратовской области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 до 2024 года</w:t>
            </w:r>
          </w:p>
        </w:tc>
        <w:tc>
          <w:tcPr>
            <w:tcW w:w="2410" w:type="dxa"/>
            <w:vMerge w:val="restart"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431913" w:rsidRPr="00A20E3F" w:rsidRDefault="00A20E3F" w:rsidP="005E6637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E6637">
              <w:rPr>
                <w:rFonts w:ascii="Times New Roman" w:hAnsi="Times New Roman"/>
                <w:b/>
                <w:sz w:val="24"/>
                <w:szCs w:val="24"/>
              </w:rPr>
              <w:t> 993,6</w:t>
            </w:r>
          </w:p>
        </w:tc>
        <w:tc>
          <w:tcPr>
            <w:tcW w:w="1842" w:type="dxa"/>
          </w:tcPr>
          <w:p w:rsidR="00431913" w:rsidRPr="00A20E3F" w:rsidRDefault="00A20E3F" w:rsidP="00EC67E5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5E6637">
              <w:rPr>
                <w:rFonts w:ascii="Times New Roman" w:hAnsi="Times New Roman"/>
                <w:b/>
                <w:sz w:val="24"/>
                <w:szCs w:val="24"/>
              </w:rPr>
              <w:t> 737,7</w:t>
            </w:r>
          </w:p>
        </w:tc>
        <w:tc>
          <w:tcPr>
            <w:tcW w:w="1701" w:type="dxa"/>
          </w:tcPr>
          <w:p w:rsidR="00431913" w:rsidRPr="00A20E3F" w:rsidRDefault="00A20E3F" w:rsidP="005E663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5E6637">
              <w:rPr>
                <w:rFonts w:ascii="Times New Roman" w:hAnsi="Times New Roman"/>
                <w:b/>
                <w:sz w:val="24"/>
                <w:szCs w:val="24"/>
              </w:rPr>
              <w:t> 237,9</w:t>
            </w:r>
          </w:p>
        </w:tc>
        <w:tc>
          <w:tcPr>
            <w:tcW w:w="1701" w:type="dxa"/>
          </w:tcPr>
          <w:p w:rsidR="00431913" w:rsidRPr="00A20E3F" w:rsidRDefault="005E6637" w:rsidP="00EC67E5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3 018,0</w:t>
            </w:r>
          </w:p>
        </w:tc>
      </w:tr>
      <w:tr w:rsidR="00A20E3F" w:rsidRPr="004D7D97" w:rsidTr="00EC67E5">
        <w:tc>
          <w:tcPr>
            <w:tcW w:w="2660" w:type="dxa"/>
            <w:vMerge/>
            <w:vAlign w:val="center"/>
          </w:tcPr>
          <w:p w:rsidR="00A20E3F" w:rsidRPr="00F8507F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A20E3F" w:rsidRPr="005B143A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A20E3F" w:rsidRPr="004D7D97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A20E3F" w:rsidRPr="00A20E3F" w:rsidRDefault="00A20E3F" w:rsidP="00BE6295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7</w:t>
            </w:r>
            <w:r w:rsidR="005E6637">
              <w:rPr>
                <w:rFonts w:ascii="Times New Roman" w:hAnsi="Times New Roman"/>
                <w:sz w:val="24"/>
                <w:szCs w:val="24"/>
              </w:rPr>
              <w:t> </w:t>
            </w:r>
            <w:r w:rsidR="00BE6295">
              <w:rPr>
                <w:rFonts w:ascii="Times New Roman" w:hAnsi="Times New Roman"/>
                <w:sz w:val="24"/>
                <w:szCs w:val="24"/>
              </w:rPr>
              <w:t>44</w:t>
            </w:r>
            <w:r w:rsidR="005E6637"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842" w:type="dxa"/>
          </w:tcPr>
          <w:p w:rsidR="00A20E3F" w:rsidRPr="00A20E3F" w:rsidRDefault="00A20E3F" w:rsidP="00BE629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 w:rsidR="005E6637">
              <w:rPr>
                <w:rFonts w:ascii="Times New Roman" w:hAnsi="Times New Roman"/>
                <w:sz w:val="24"/>
                <w:szCs w:val="24"/>
              </w:rPr>
              <w:t> 1</w:t>
            </w:r>
            <w:r w:rsidR="00BE6295">
              <w:rPr>
                <w:rFonts w:ascii="Times New Roman" w:hAnsi="Times New Roman"/>
                <w:sz w:val="24"/>
                <w:szCs w:val="24"/>
              </w:rPr>
              <w:t>9</w:t>
            </w:r>
            <w:r w:rsidR="005E6637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701" w:type="dxa"/>
          </w:tcPr>
          <w:p w:rsidR="00A20E3F" w:rsidRPr="00A20E3F" w:rsidRDefault="00A20E3F" w:rsidP="005E663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 w:rsidR="005E6637">
              <w:rPr>
                <w:rFonts w:ascii="Times New Roman" w:hAnsi="Times New Roman"/>
                <w:sz w:val="24"/>
                <w:szCs w:val="24"/>
              </w:rPr>
              <w:t> 237,9</w:t>
            </w:r>
          </w:p>
        </w:tc>
        <w:tc>
          <w:tcPr>
            <w:tcW w:w="1701" w:type="dxa"/>
          </w:tcPr>
          <w:p w:rsidR="00A20E3F" w:rsidRPr="00A20E3F" w:rsidRDefault="005E6637" w:rsidP="00A20E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3 018,0</w:t>
            </w:r>
          </w:p>
        </w:tc>
      </w:tr>
      <w:tr w:rsidR="00431913" w:rsidRPr="004D7D97" w:rsidTr="00EC67E5">
        <w:trPr>
          <w:trHeight w:val="267"/>
        </w:trPr>
        <w:tc>
          <w:tcPr>
            <w:tcW w:w="2660" w:type="dxa"/>
            <w:vMerge/>
            <w:vAlign w:val="center"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76401B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276"/>
        </w:trPr>
        <w:tc>
          <w:tcPr>
            <w:tcW w:w="2660" w:type="dxa"/>
            <w:vMerge/>
            <w:vAlign w:val="center"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76401B" w:rsidRDefault="00431913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5E6637">
              <w:rPr>
                <w:rFonts w:ascii="Times New Roman" w:hAnsi="Times New Roman"/>
                <w:sz w:val="24"/>
                <w:szCs w:val="24"/>
              </w:rPr>
              <w:t>5</w:t>
            </w:r>
            <w:r w:rsidR="00BE6295">
              <w:rPr>
                <w:rFonts w:ascii="Times New Roman" w:hAnsi="Times New Roman"/>
                <w:sz w:val="24"/>
                <w:szCs w:val="24"/>
              </w:rPr>
              <w:t>4</w:t>
            </w:r>
            <w:r w:rsidR="005E66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76401B" w:rsidRDefault="00431913" w:rsidP="00BE629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5E6637">
              <w:rPr>
                <w:rFonts w:ascii="Times New Roman" w:hAnsi="Times New Roman"/>
                <w:sz w:val="24"/>
                <w:szCs w:val="24"/>
              </w:rPr>
              <w:t>5</w:t>
            </w:r>
            <w:r w:rsidR="00BE6295">
              <w:rPr>
                <w:rFonts w:ascii="Times New Roman" w:hAnsi="Times New Roman"/>
                <w:sz w:val="24"/>
                <w:szCs w:val="24"/>
              </w:rPr>
              <w:t>4</w:t>
            </w:r>
            <w:r w:rsidR="005E66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279"/>
        </w:trPr>
        <w:tc>
          <w:tcPr>
            <w:tcW w:w="2660" w:type="dxa"/>
            <w:vMerge/>
            <w:vAlign w:val="center"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76401B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20E3F" w:rsidRPr="004D7D97" w:rsidTr="00EC67E5">
        <w:trPr>
          <w:trHeight w:val="335"/>
        </w:trPr>
        <w:tc>
          <w:tcPr>
            <w:tcW w:w="2660" w:type="dxa"/>
            <w:vMerge w:val="restart"/>
            <w:vAlign w:val="center"/>
          </w:tcPr>
          <w:p w:rsidR="00A20E3F" w:rsidRPr="004D7D97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Подпрограмма 1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Капитальный ремонт, ремонт и содержание автомобильных дорог общего пользования местного значения, находящихся в муниципальной собственности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A20E3F" w:rsidRPr="005B143A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2126" w:type="dxa"/>
          </w:tcPr>
          <w:p w:rsidR="00A20E3F" w:rsidRPr="004D7D97" w:rsidRDefault="00A20E3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A20E3F" w:rsidRPr="00A20E3F" w:rsidRDefault="00A20E3F" w:rsidP="005E6637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="005E6637">
              <w:rPr>
                <w:rFonts w:ascii="Times New Roman" w:hAnsi="Times New Roman"/>
                <w:b/>
                <w:sz w:val="24"/>
                <w:szCs w:val="24"/>
              </w:rPr>
              <w:t> 993,6</w:t>
            </w:r>
          </w:p>
        </w:tc>
        <w:tc>
          <w:tcPr>
            <w:tcW w:w="1842" w:type="dxa"/>
          </w:tcPr>
          <w:p w:rsidR="00A20E3F" w:rsidRPr="00A20E3F" w:rsidRDefault="00A20E3F" w:rsidP="00A20E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4 886,4</w:t>
            </w:r>
          </w:p>
        </w:tc>
        <w:tc>
          <w:tcPr>
            <w:tcW w:w="1701" w:type="dxa"/>
          </w:tcPr>
          <w:p w:rsidR="00A20E3F" w:rsidRPr="00A20E3F" w:rsidRDefault="00A20E3F" w:rsidP="00A20E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2 345,5</w:t>
            </w:r>
          </w:p>
        </w:tc>
        <w:tc>
          <w:tcPr>
            <w:tcW w:w="1701" w:type="dxa"/>
          </w:tcPr>
          <w:p w:rsidR="00A20E3F" w:rsidRPr="00A20E3F" w:rsidRDefault="00A20E3F" w:rsidP="00A20E3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20E3F">
              <w:rPr>
                <w:rFonts w:ascii="Times New Roman" w:hAnsi="Times New Roman"/>
                <w:b/>
                <w:sz w:val="24"/>
                <w:szCs w:val="24"/>
              </w:rPr>
              <w:t>2 399,8</w:t>
            </w:r>
          </w:p>
        </w:tc>
      </w:tr>
      <w:tr w:rsidR="005E6637" w:rsidRPr="004D7D97" w:rsidTr="00EC67E5">
        <w:trPr>
          <w:trHeight w:val="239"/>
        </w:trPr>
        <w:tc>
          <w:tcPr>
            <w:tcW w:w="2660" w:type="dxa"/>
            <w:vMerge/>
            <w:vAlign w:val="center"/>
          </w:tcPr>
          <w:p w:rsidR="005E6637" w:rsidRPr="004D7D97" w:rsidRDefault="005E6637" w:rsidP="005E6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E6637" w:rsidRPr="005B143A" w:rsidRDefault="005E6637" w:rsidP="005E6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5E6637" w:rsidRPr="004D7D97" w:rsidRDefault="005E6637" w:rsidP="005E66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5E6637" w:rsidRPr="00A20E3F" w:rsidRDefault="005E6637" w:rsidP="00BE6295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="00BE6295">
              <w:rPr>
                <w:rFonts w:ascii="Times New Roman" w:hAnsi="Times New Roman"/>
                <w:sz w:val="24"/>
                <w:szCs w:val="24"/>
              </w:rPr>
              <w:t>44</w:t>
            </w:r>
            <w:r>
              <w:rPr>
                <w:rFonts w:ascii="Times New Roman" w:hAnsi="Times New Roman"/>
                <w:sz w:val="24"/>
                <w:szCs w:val="24"/>
              </w:rPr>
              <w:t>6,6</w:t>
            </w:r>
          </w:p>
        </w:tc>
        <w:tc>
          <w:tcPr>
            <w:tcW w:w="1842" w:type="dxa"/>
          </w:tcPr>
          <w:p w:rsidR="005E6637" w:rsidRPr="00A20E3F" w:rsidRDefault="005E6637" w:rsidP="00BE629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1</w:t>
            </w:r>
            <w:r w:rsidR="00BE6295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1701" w:type="dxa"/>
          </w:tcPr>
          <w:p w:rsidR="005E6637" w:rsidRPr="00A20E3F" w:rsidRDefault="005E6637" w:rsidP="005E663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237,9</w:t>
            </w:r>
          </w:p>
        </w:tc>
        <w:tc>
          <w:tcPr>
            <w:tcW w:w="1701" w:type="dxa"/>
          </w:tcPr>
          <w:p w:rsidR="005E6637" w:rsidRPr="00A20E3F" w:rsidRDefault="005E6637" w:rsidP="005E663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3 018,0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76401B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5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76401B" w:rsidRDefault="00431913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5E6637">
              <w:rPr>
                <w:rFonts w:ascii="Times New Roman" w:hAnsi="Times New Roman"/>
                <w:sz w:val="24"/>
                <w:szCs w:val="24"/>
              </w:rPr>
              <w:t>5</w:t>
            </w:r>
            <w:r w:rsidR="00BE6295">
              <w:rPr>
                <w:rFonts w:ascii="Times New Roman" w:hAnsi="Times New Roman"/>
                <w:sz w:val="24"/>
                <w:szCs w:val="24"/>
              </w:rPr>
              <w:t>4</w:t>
            </w:r>
            <w:r w:rsidR="005E66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76401B" w:rsidRDefault="00431913" w:rsidP="00BE629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5E6637">
              <w:rPr>
                <w:rFonts w:ascii="Times New Roman" w:hAnsi="Times New Roman"/>
                <w:sz w:val="24"/>
                <w:szCs w:val="24"/>
              </w:rPr>
              <w:t>5</w:t>
            </w:r>
            <w:r w:rsidR="00BE6295">
              <w:rPr>
                <w:rFonts w:ascii="Times New Roman" w:hAnsi="Times New Roman"/>
                <w:sz w:val="24"/>
                <w:szCs w:val="24"/>
              </w:rPr>
              <w:t>4</w:t>
            </w:r>
            <w:r w:rsidR="005E6637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69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712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76401B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76401B" w:rsidRDefault="00431913" w:rsidP="00EC67E5">
            <w:pPr>
              <w:widowControl w:val="0"/>
              <w:tabs>
                <w:tab w:val="left" w:pos="7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401B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440"/>
        </w:trPr>
        <w:tc>
          <w:tcPr>
            <w:tcW w:w="2660" w:type="dxa"/>
            <w:vMerge w:val="restart"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Основное мероприятие: «Капитальный ремонт, ремонт автомобильных дорог общего </w:t>
            </w:r>
            <w:r w:rsidRPr="004D7D97"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 местного значения»</w:t>
            </w:r>
          </w:p>
        </w:tc>
        <w:tc>
          <w:tcPr>
            <w:tcW w:w="2410" w:type="dxa"/>
            <w:vMerge w:val="restart"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</w:t>
            </w:r>
            <w:r w:rsidRPr="005B143A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района</w:t>
            </w: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410" w:type="dxa"/>
          </w:tcPr>
          <w:p w:rsidR="00431913" w:rsidRPr="004D7D97" w:rsidRDefault="00431913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</w:t>
            </w:r>
            <w:r w:rsidR="00E51D62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BB76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1478E3" w:rsidRDefault="00431913" w:rsidP="00BB768F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2 </w:t>
            </w:r>
            <w:r w:rsidR="00E51D62">
              <w:rPr>
                <w:rFonts w:ascii="Times New Roman" w:hAnsi="Times New Roman"/>
                <w:b/>
                <w:sz w:val="24"/>
                <w:szCs w:val="24"/>
              </w:rPr>
              <w:t>54</w:t>
            </w:r>
            <w:r w:rsidR="00BB768F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390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390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495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410" w:type="dxa"/>
          </w:tcPr>
          <w:p w:rsidR="00431913" w:rsidRPr="004D7D97" w:rsidRDefault="00431913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</w:t>
            </w:r>
            <w:r w:rsidR="00E51D62">
              <w:rPr>
                <w:rFonts w:ascii="Times New Roman" w:hAnsi="Times New Roman"/>
                <w:sz w:val="24"/>
                <w:szCs w:val="24"/>
              </w:rPr>
              <w:t>54</w:t>
            </w:r>
            <w:r w:rsidR="00BB768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842" w:type="dxa"/>
          </w:tcPr>
          <w:p w:rsidR="00431913" w:rsidRPr="004D7D97" w:rsidRDefault="00E51D62" w:rsidP="00BB768F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2 54</w:t>
            </w:r>
            <w:r w:rsidR="00BB768F">
              <w:rPr>
                <w:rFonts w:ascii="Times New Roman" w:hAnsi="Times New Roman"/>
                <w:sz w:val="24"/>
                <w:szCs w:val="24"/>
              </w:rPr>
              <w:t>7</w:t>
            </w:r>
            <w:r w:rsidR="00431913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rPr>
          <w:trHeight w:val="565"/>
        </w:trPr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 w:val="restart"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«Строительный контроль, экспертиза сметной документации»</w:t>
            </w:r>
          </w:p>
        </w:tc>
        <w:tc>
          <w:tcPr>
            <w:tcW w:w="2410" w:type="dxa"/>
            <w:vMerge w:val="restart"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431913" w:rsidRPr="00A77965" w:rsidRDefault="00BB768F" w:rsidP="00A20E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431913" w:rsidRPr="00A77965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842" w:type="dxa"/>
            <w:vAlign w:val="center"/>
          </w:tcPr>
          <w:p w:rsidR="00431913" w:rsidRPr="00A77965" w:rsidRDefault="00BB768F" w:rsidP="00A20E3F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="00431913" w:rsidRPr="00A77965">
              <w:rPr>
                <w:rFonts w:ascii="Times New Roman" w:hAnsi="Times New Roman"/>
                <w:b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3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BE6295" w:rsidRPr="004D7D97" w:rsidTr="00EC67E5">
        <w:tc>
          <w:tcPr>
            <w:tcW w:w="2660" w:type="dxa"/>
            <w:vMerge/>
            <w:vAlign w:val="center"/>
          </w:tcPr>
          <w:p w:rsidR="00BE6295" w:rsidRPr="004D7D97" w:rsidRDefault="00BE6295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E6295" w:rsidRPr="005B143A" w:rsidRDefault="00BE6295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BE6295" w:rsidRPr="004D7D97" w:rsidRDefault="00BE6295" w:rsidP="00BE62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BE6295" w:rsidRPr="004D7D97" w:rsidRDefault="00BE6295" w:rsidP="00BE6295">
            <w:pPr>
              <w:spacing w:after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842" w:type="dxa"/>
          </w:tcPr>
          <w:p w:rsidR="00BE6295" w:rsidRPr="007F5222" w:rsidRDefault="00BE6295" w:rsidP="00BE629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5222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7F5222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BE6295" w:rsidRPr="004D7D97" w:rsidRDefault="00BE6295" w:rsidP="00BE6295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BE6295" w:rsidRPr="004D7D97" w:rsidRDefault="00BE6295" w:rsidP="00BE6295">
            <w:pPr>
              <w:widowControl w:val="0"/>
              <w:tabs>
                <w:tab w:val="left" w:pos="510"/>
              </w:tabs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58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4D7D97" w:rsidRDefault="00BE6295" w:rsidP="00BB768F">
            <w:pPr>
              <w:spacing w:after="0"/>
              <w:jc w:val="center"/>
            </w:pPr>
            <w:r>
              <w:t>0,0</w:t>
            </w:r>
          </w:p>
        </w:tc>
        <w:tc>
          <w:tcPr>
            <w:tcW w:w="1842" w:type="dxa"/>
          </w:tcPr>
          <w:p w:rsidR="00431913" w:rsidRPr="007F5222" w:rsidRDefault="00BE6295" w:rsidP="00BB768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5B143A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BB768F" w:rsidRPr="004D7D97" w:rsidTr="00EC67E5">
        <w:tc>
          <w:tcPr>
            <w:tcW w:w="2660" w:type="dxa"/>
            <w:vMerge w:val="restart"/>
            <w:vAlign w:val="center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highlight w:val="yellow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«Содержание  автомобильных дорог общего пользования местного значения»</w:t>
            </w:r>
          </w:p>
        </w:tc>
        <w:tc>
          <w:tcPr>
            <w:tcW w:w="2410" w:type="dxa"/>
            <w:vMerge w:val="restart"/>
          </w:tcPr>
          <w:p w:rsidR="00BB768F" w:rsidRPr="005B143A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B143A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>
              <w:rPr>
                <w:rFonts w:ascii="Times New Roman" w:hAnsi="Times New Roman"/>
                <w:sz w:val="24"/>
                <w:szCs w:val="24"/>
              </w:rPr>
              <w:t>Нивского</w:t>
            </w:r>
            <w:r w:rsidRPr="005B143A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 Питерского муниципального района</w:t>
            </w:r>
            <w:r w:rsidRPr="005B143A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D97">
              <w:rPr>
                <w:rFonts w:ascii="Times New Roman" w:hAnsi="Times New Roman"/>
                <w:i/>
                <w:sz w:val="24"/>
                <w:szCs w:val="24"/>
              </w:rPr>
              <w:t>Всего</w:t>
            </w:r>
          </w:p>
        </w:tc>
        <w:tc>
          <w:tcPr>
            <w:tcW w:w="2410" w:type="dxa"/>
          </w:tcPr>
          <w:p w:rsidR="00BB768F" w:rsidRPr="00BB768F" w:rsidRDefault="00BB768F" w:rsidP="00BB768F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7 396,6</w:t>
            </w:r>
          </w:p>
        </w:tc>
        <w:tc>
          <w:tcPr>
            <w:tcW w:w="1842" w:type="dxa"/>
          </w:tcPr>
          <w:p w:rsidR="00BB768F" w:rsidRPr="00BB768F" w:rsidRDefault="00BB768F" w:rsidP="00BB768F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2 140,7</w:t>
            </w:r>
          </w:p>
        </w:tc>
        <w:tc>
          <w:tcPr>
            <w:tcW w:w="1701" w:type="dxa"/>
          </w:tcPr>
          <w:p w:rsidR="00BB768F" w:rsidRPr="00BB768F" w:rsidRDefault="00BB768F" w:rsidP="00BB768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2 237,9</w:t>
            </w:r>
          </w:p>
        </w:tc>
        <w:tc>
          <w:tcPr>
            <w:tcW w:w="1701" w:type="dxa"/>
          </w:tcPr>
          <w:p w:rsidR="00BB768F" w:rsidRPr="00BB768F" w:rsidRDefault="00BB768F" w:rsidP="00BB768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768F">
              <w:rPr>
                <w:rFonts w:ascii="Times New Roman" w:hAnsi="Times New Roman"/>
                <w:b/>
                <w:sz w:val="24"/>
                <w:szCs w:val="24"/>
              </w:rPr>
              <w:t>3 018,0</w:t>
            </w:r>
          </w:p>
        </w:tc>
      </w:tr>
      <w:tr w:rsidR="00BB768F" w:rsidRPr="004D7D97" w:rsidTr="00EC67E5">
        <w:tc>
          <w:tcPr>
            <w:tcW w:w="2660" w:type="dxa"/>
            <w:vMerge/>
            <w:vAlign w:val="center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B768F" w:rsidRPr="00F8507F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BB768F" w:rsidRPr="004D7D97" w:rsidRDefault="00BB768F" w:rsidP="00BB7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410" w:type="dxa"/>
          </w:tcPr>
          <w:p w:rsidR="00BB768F" w:rsidRPr="00A20E3F" w:rsidRDefault="00BB768F" w:rsidP="00BB768F">
            <w:pPr>
              <w:autoSpaceDE w:val="0"/>
              <w:autoSpaceDN w:val="0"/>
              <w:adjustRightInd w:val="0"/>
              <w:spacing w:after="0" w:line="235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 396,6</w:t>
            </w:r>
          </w:p>
        </w:tc>
        <w:tc>
          <w:tcPr>
            <w:tcW w:w="1842" w:type="dxa"/>
          </w:tcPr>
          <w:p w:rsidR="00BB768F" w:rsidRPr="00A20E3F" w:rsidRDefault="00BB768F" w:rsidP="00BB768F">
            <w:pPr>
              <w:widowControl w:val="0"/>
              <w:tabs>
                <w:tab w:val="left" w:pos="6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140,7</w:t>
            </w:r>
          </w:p>
        </w:tc>
        <w:tc>
          <w:tcPr>
            <w:tcW w:w="1701" w:type="dxa"/>
          </w:tcPr>
          <w:p w:rsidR="00BB768F" w:rsidRPr="00A20E3F" w:rsidRDefault="00BB768F" w:rsidP="00BB768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E3F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 237,9</w:t>
            </w:r>
          </w:p>
        </w:tc>
        <w:tc>
          <w:tcPr>
            <w:tcW w:w="1701" w:type="dxa"/>
          </w:tcPr>
          <w:p w:rsidR="00BB768F" w:rsidRPr="00A20E3F" w:rsidRDefault="00BB768F" w:rsidP="00BB768F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3 018,0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Областной бюджет 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55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31913" w:rsidRPr="004D7D97" w:rsidTr="00EC67E5">
        <w:tc>
          <w:tcPr>
            <w:tcW w:w="2660" w:type="dxa"/>
            <w:vMerge/>
            <w:vAlign w:val="center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31913" w:rsidRPr="00F8507F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410" w:type="dxa"/>
          </w:tcPr>
          <w:p w:rsidR="00431913" w:rsidRPr="004D7D97" w:rsidRDefault="00431913" w:rsidP="00EC67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2" w:type="dxa"/>
          </w:tcPr>
          <w:p w:rsidR="00431913" w:rsidRPr="004D7D97" w:rsidRDefault="00431913" w:rsidP="00EC67E5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431913" w:rsidRPr="004D7D97" w:rsidRDefault="00431913" w:rsidP="00EC67E5">
            <w:pPr>
              <w:widowControl w:val="0"/>
              <w:tabs>
                <w:tab w:val="left" w:pos="840"/>
              </w:tabs>
              <w:autoSpaceDE w:val="0"/>
              <w:autoSpaceDN w:val="0"/>
              <w:adjustRightInd w:val="0"/>
              <w:spacing w:after="0" w:line="240" w:lineRule="auto"/>
              <w:ind w:firstLine="3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31913" w:rsidRDefault="00431913" w:rsidP="0043191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17496F" w:rsidRDefault="0017496F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Default="00431913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  <w:r w:rsidRPr="009A7C91">
        <w:rPr>
          <w:rFonts w:ascii="Times New Roman" w:hAnsi="Times New Roman"/>
          <w:sz w:val="28"/>
          <w:szCs w:val="28"/>
          <w:lang w:eastAsia="ar-SA"/>
        </w:rPr>
        <w:t>Приложение №4</w:t>
      </w:r>
      <w:r>
        <w:rPr>
          <w:rFonts w:ascii="Times New Roman" w:hAnsi="Times New Roman"/>
          <w:sz w:val="28"/>
          <w:szCs w:val="28"/>
          <w:lang w:eastAsia="ar-SA"/>
        </w:rPr>
        <w:t xml:space="preserve"> к программе</w:t>
      </w:r>
    </w:p>
    <w:p w:rsidR="0017496F" w:rsidRDefault="0017496F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17496F" w:rsidRPr="009A7C91" w:rsidRDefault="0017496F" w:rsidP="00431913">
      <w:pPr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431913" w:rsidRPr="00041100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041100">
        <w:rPr>
          <w:rFonts w:ascii="Times New Roman" w:hAnsi="Times New Roman"/>
          <w:b/>
          <w:sz w:val="28"/>
          <w:szCs w:val="28"/>
          <w:lang w:eastAsia="ar-SA"/>
        </w:rPr>
        <w:t>ПЕРЕЧЕНЬ</w:t>
      </w:r>
    </w:p>
    <w:p w:rsidR="00431913" w:rsidRPr="001478E3" w:rsidRDefault="00431913" w:rsidP="00431913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1478E3">
        <w:rPr>
          <w:rFonts w:ascii="Times New Roman" w:hAnsi="Times New Roman"/>
          <w:b/>
          <w:sz w:val="28"/>
          <w:szCs w:val="28"/>
          <w:lang w:eastAsia="ar-SA"/>
        </w:rPr>
        <w:t xml:space="preserve">МЕРОПРИЯТИЙ ПО РЕМОНТУ АВТОМОБИЛЬНЫХ ДОРОГ НА ТЕРРИТОРИИ 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НИВСКОГО </w:t>
      </w:r>
      <w:r w:rsidRPr="001478E3">
        <w:rPr>
          <w:rFonts w:ascii="Times New Roman" w:hAnsi="Times New Roman"/>
          <w:b/>
          <w:sz w:val="28"/>
          <w:szCs w:val="28"/>
          <w:lang w:eastAsia="ar-SA"/>
        </w:rPr>
        <w:t>М</w:t>
      </w:r>
      <w:r w:rsidR="00EB17A3">
        <w:rPr>
          <w:rFonts w:ascii="Times New Roman" w:hAnsi="Times New Roman"/>
          <w:b/>
          <w:sz w:val="28"/>
          <w:szCs w:val="28"/>
          <w:lang w:eastAsia="ar-SA"/>
        </w:rPr>
        <w:t>УНИЦИПАЛЬНОГО ОБРАЗОВАНИЯ в 2024</w:t>
      </w:r>
      <w:r w:rsidRPr="001478E3">
        <w:rPr>
          <w:rFonts w:ascii="Times New Roman" w:hAnsi="Times New Roman"/>
          <w:b/>
          <w:sz w:val="28"/>
          <w:szCs w:val="28"/>
          <w:lang w:eastAsia="ar-SA"/>
        </w:rPr>
        <w:t xml:space="preserve"> ГОДУ</w:t>
      </w:r>
    </w:p>
    <w:tbl>
      <w:tblPr>
        <w:tblW w:w="1502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8711"/>
        <w:gridCol w:w="1417"/>
        <w:gridCol w:w="1559"/>
        <w:gridCol w:w="1276"/>
        <w:gridCol w:w="1246"/>
      </w:tblGrid>
      <w:tr w:rsidR="00431913" w:rsidRPr="004D7D97" w:rsidTr="004B3F82">
        <w:tc>
          <w:tcPr>
            <w:tcW w:w="816" w:type="dxa"/>
            <w:shd w:val="clear" w:color="auto" w:fill="auto"/>
          </w:tcPr>
          <w:p w:rsidR="004007C2" w:rsidRDefault="004007C2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8711" w:type="dxa"/>
            <w:shd w:val="clear" w:color="auto" w:fill="auto"/>
          </w:tcPr>
          <w:p w:rsidR="004007C2" w:rsidRDefault="004007C2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417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областно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го бюджета (тыс. руб.)</w:t>
            </w:r>
          </w:p>
        </w:tc>
        <w:tc>
          <w:tcPr>
            <w:tcW w:w="1559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 xml:space="preserve">Средства бюджета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276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Протяжен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 xml:space="preserve">ность дорог, </w:t>
            </w:r>
            <w:proofErr w:type="spellStart"/>
            <w:r w:rsidR="004B3F82">
              <w:rPr>
                <w:rFonts w:ascii="Times New Roman" w:hAnsi="Times New Roman"/>
                <w:sz w:val="24"/>
                <w:szCs w:val="24"/>
              </w:rPr>
              <w:t>п.м</w:t>
            </w:r>
            <w:proofErr w:type="spellEnd"/>
            <w:r w:rsidR="004B3F82">
              <w:rPr>
                <w:rFonts w:ascii="Times New Roman" w:hAnsi="Times New Roman"/>
                <w:sz w:val="24"/>
                <w:szCs w:val="24"/>
              </w:rPr>
              <w:t>/</w:t>
            </w:r>
            <w:r w:rsidRPr="004D7D97">
              <w:rPr>
                <w:rFonts w:ascii="Times New Roman" w:hAnsi="Times New Roman"/>
                <w:sz w:val="24"/>
                <w:szCs w:val="24"/>
              </w:rPr>
              <w:t>кв. м</w:t>
            </w:r>
          </w:p>
        </w:tc>
        <w:tc>
          <w:tcPr>
            <w:tcW w:w="1246" w:type="dxa"/>
            <w:shd w:val="clear" w:color="auto" w:fill="auto"/>
          </w:tcPr>
          <w:p w:rsidR="00431913" w:rsidRPr="004D7D97" w:rsidRDefault="00431913" w:rsidP="00EC67E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7D97">
              <w:rPr>
                <w:rFonts w:ascii="Times New Roman" w:hAnsi="Times New Roman"/>
                <w:sz w:val="24"/>
                <w:szCs w:val="24"/>
              </w:rPr>
              <w:t>Всего (тыс. руб.)</w:t>
            </w:r>
          </w:p>
        </w:tc>
      </w:tr>
      <w:tr w:rsidR="00431913" w:rsidRPr="004D7D97" w:rsidTr="004B3F82">
        <w:trPr>
          <w:trHeight w:val="609"/>
        </w:trPr>
        <w:tc>
          <w:tcPr>
            <w:tcW w:w="13779" w:type="dxa"/>
            <w:gridSpan w:val="5"/>
            <w:shd w:val="clear" w:color="auto" w:fill="auto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4D7D97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1. Ремонт автомобильных дорог </w:t>
            </w:r>
          </w:p>
        </w:tc>
        <w:tc>
          <w:tcPr>
            <w:tcW w:w="1246" w:type="dxa"/>
            <w:shd w:val="clear" w:color="auto" w:fill="auto"/>
          </w:tcPr>
          <w:p w:rsidR="00431913" w:rsidRPr="004D7D97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431913" w:rsidRPr="001658DA" w:rsidTr="004B3F82">
        <w:tc>
          <w:tcPr>
            <w:tcW w:w="816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71FE3">
              <w:rPr>
                <w:rFonts w:ascii="Times New Roman" w:hAnsi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8711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</w:pPr>
            <w:r w:rsidRPr="00171FE3">
              <w:rPr>
                <w:rFonts w:ascii="Times New Roman" w:hAnsi="Times New Roman"/>
                <w:color w:val="000000"/>
                <w:sz w:val="28"/>
                <w:szCs w:val="28"/>
                <w:lang w:eastAsia="ar-SA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shd w:val="clear" w:color="auto" w:fill="FFFFFF" w:themeFill="background1"/>
          </w:tcPr>
          <w:p w:rsidR="00431913" w:rsidRPr="004B3F82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31913" w:rsidRPr="004B3F82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highlight w:val="yellow"/>
                <w:lang w:eastAsia="ar-SA"/>
              </w:rPr>
            </w:pPr>
          </w:p>
        </w:tc>
        <w:tc>
          <w:tcPr>
            <w:tcW w:w="1246" w:type="dxa"/>
            <w:shd w:val="clear" w:color="auto" w:fill="FFFFFF" w:themeFill="background1"/>
          </w:tcPr>
          <w:p w:rsidR="00431913" w:rsidRPr="00171FE3" w:rsidRDefault="00431913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A85BAB" w:rsidRPr="001658DA" w:rsidTr="00A56C9C">
        <w:tc>
          <w:tcPr>
            <w:tcW w:w="816" w:type="dxa"/>
            <w:shd w:val="clear" w:color="auto" w:fill="auto"/>
          </w:tcPr>
          <w:p w:rsidR="00A85BAB" w:rsidRPr="00171FE3" w:rsidRDefault="00A85BAB" w:rsidP="00A85BA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71FE3">
              <w:rPr>
                <w:rFonts w:ascii="Times New Roman" w:hAnsi="Times New Roman"/>
                <w:sz w:val="28"/>
                <w:szCs w:val="28"/>
                <w:lang w:eastAsia="ar-SA"/>
              </w:rPr>
              <w:t>1.1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8711" w:type="dxa"/>
            <w:shd w:val="clear" w:color="auto" w:fill="auto"/>
          </w:tcPr>
          <w:p w:rsidR="00A85BAB" w:rsidRPr="00141A4A" w:rsidRDefault="00A85BAB" w:rsidP="00A85BA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41A4A">
              <w:rPr>
                <w:rFonts w:ascii="Times New Roman" w:hAnsi="Times New Roman"/>
                <w:sz w:val="28"/>
                <w:szCs w:val="28"/>
              </w:rPr>
              <w:t xml:space="preserve">Ремонт автомобильной дороги по ул. </w:t>
            </w:r>
            <w:r>
              <w:rPr>
                <w:rFonts w:ascii="Times New Roman" w:hAnsi="Times New Roman"/>
                <w:sz w:val="28"/>
                <w:szCs w:val="28"/>
              </w:rPr>
              <w:t>Первомайская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 xml:space="preserve"> п. Нива (от </w:t>
            </w:r>
            <w:r>
              <w:rPr>
                <w:rFonts w:ascii="Times New Roman" w:hAnsi="Times New Roman"/>
                <w:sz w:val="28"/>
                <w:szCs w:val="28"/>
              </w:rPr>
              <w:t>детского сада «Ручеек»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до пересечения с 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 xml:space="preserve"> ул. </w:t>
            </w:r>
            <w:r>
              <w:rPr>
                <w:rFonts w:ascii="Times New Roman" w:hAnsi="Times New Roman"/>
                <w:sz w:val="28"/>
                <w:szCs w:val="28"/>
              </w:rPr>
              <w:t>Молодежная</w:t>
            </w:r>
            <w:r w:rsidRPr="00141A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417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931,3</w:t>
            </w:r>
          </w:p>
        </w:tc>
        <w:tc>
          <w:tcPr>
            <w:tcW w:w="1559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83/415</w:t>
            </w:r>
          </w:p>
        </w:tc>
        <w:tc>
          <w:tcPr>
            <w:tcW w:w="1246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931,3</w:t>
            </w:r>
          </w:p>
        </w:tc>
      </w:tr>
      <w:tr w:rsidR="00A85BAB" w:rsidRPr="001658DA" w:rsidTr="00A56C9C">
        <w:tc>
          <w:tcPr>
            <w:tcW w:w="816" w:type="dxa"/>
            <w:shd w:val="clear" w:color="auto" w:fill="auto"/>
          </w:tcPr>
          <w:p w:rsidR="00A85BAB" w:rsidRPr="00171FE3" w:rsidRDefault="00A85BAB" w:rsidP="00A85BA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1.2.</w:t>
            </w:r>
          </w:p>
        </w:tc>
        <w:tc>
          <w:tcPr>
            <w:tcW w:w="8711" w:type="dxa"/>
            <w:shd w:val="clear" w:color="auto" w:fill="auto"/>
          </w:tcPr>
          <w:p w:rsidR="00A85BAB" w:rsidRPr="00141A4A" w:rsidRDefault="00A85BAB" w:rsidP="00A85BAB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автомобильной дороги по ул. Молодежная (от пересечения с ул. Ленина до пересечения с улицей Первомайская)</w:t>
            </w:r>
          </w:p>
        </w:tc>
        <w:tc>
          <w:tcPr>
            <w:tcW w:w="1417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1615,7</w:t>
            </w:r>
          </w:p>
        </w:tc>
        <w:tc>
          <w:tcPr>
            <w:tcW w:w="1559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276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144/720</w:t>
            </w:r>
          </w:p>
        </w:tc>
        <w:tc>
          <w:tcPr>
            <w:tcW w:w="1246" w:type="dxa"/>
            <w:shd w:val="clear" w:color="auto" w:fill="auto"/>
          </w:tcPr>
          <w:p w:rsidR="00A85BAB" w:rsidRPr="00A56C9C" w:rsidRDefault="00A85BAB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1615,7</w:t>
            </w:r>
          </w:p>
        </w:tc>
      </w:tr>
      <w:tr w:rsidR="00DE78FB" w:rsidRPr="001658DA" w:rsidTr="004B3F82">
        <w:tc>
          <w:tcPr>
            <w:tcW w:w="816" w:type="dxa"/>
            <w:shd w:val="clear" w:color="auto" w:fill="auto"/>
          </w:tcPr>
          <w:p w:rsidR="00DE78FB" w:rsidRDefault="00DE78FB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1.3.</w:t>
            </w:r>
          </w:p>
        </w:tc>
        <w:tc>
          <w:tcPr>
            <w:tcW w:w="8711" w:type="dxa"/>
            <w:shd w:val="clear" w:color="auto" w:fill="auto"/>
          </w:tcPr>
          <w:p w:rsidR="00DE78FB" w:rsidRDefault="00A56C9C" w:rsidP="00A56C9C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Ремонт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щебенение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  <w:r w:rsidR="00DE78FB">
              <w:rPr>
                <w:rFonts w:ascii="Times New Roman" w:hAnsi="Times New Roman"/>
                <w:sz w:val="28"/>
                <w:szCs w:val="28"/>
              </w:rPr>
              <w:t xml:space="preserve"> автомобильной дороги по ул. Юбилейная </w:t>
            </w:r>
            <w:r w:rsidR="004B3F82">
              <w:rPr>
                <w:rFonts w:ascii="Times New Roman" w:hAnsi="Times New Roman"/>
                <w:sz w:val="28"/>
                <w:szCs w:val="28"/>
              </w:rPr>
              <w:t>(от пересечения с улицей Советская до д. 35)</w:t>
            </w:r>
          </w:p>
        </w:tc>
        <w:tc>
          <w:tcPr>
            <w:tcW w:w="1417" w:type="dxa"/>
            <w:shd w:val="clear" w:color="auto" w:fill="auto"/>
          </w:tcPr>
          <w:p w:rsidR="00DE78FB" w:rsidRPr="00A56C9C" w:rsidRDefault="00DE78FB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DE78FB" w:rsidRPr="00A56C9C" w:rsidRDefault="004B3F82" w:rsidP="00A85BA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 </w:t>
            </w:r>
            <w:r w:rsidR="00A85BAB"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140</w:t>
            </w: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,</w:t>
            </w:r>
            <w:r w:rsidR="00A85BAB"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DE78FB" w:rsidRPr="00A56C9C" w:rsidRDefault="00A56C9C" w:rsidP="00A56C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485/2425</w:t>
            </w:r>
            <w:r w:rsidR="004B3F82"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1246" w:type="dxa"/>
            <w:shd w:val="clear" w:color="auto" w:fill="auto"/>
          </w:tcPr>
          <w:p w:rsidR="00DE78FB" w:rsidRPr="00A56C9C" w:rsidRDefault="00A85BAB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sz w:val="28"/>
                <w:szCs w:val="28"/>
                <w:lang w:eastAsia="ar-SA"/>
              </w:rPr>
              <w:t>2 140,7</w:t>
            </w:r>
          </w:p>
        </w:tc>
      </w:tr>
      <w:tr w:rsidR="0017496F" w:rsidRPr="001658DA" w:rsidTr="004B3F82">
        <w:tc>
          <w:tcPr>
            <w:tcW w:w="816" w:type="dxa"/>
            <w:shd w:val="clear" w:color="auto" w:fill="auto"/>
          </w:tcPr>
          <w:p w:rsidR="0017496F" w:rsidRPr="00171FE3" w:rsidRDefault="003526F4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8711" w:type="dxa"/>
            <w:shd w:val="clear" w:color="auto" w:fill="auto"/>
          </w:tcPr>
          <w:p w:rsidR="0017496F" w:rsidRPr="00141A4A" w:rsidRDefault="003526F4" w:rsidP="004007C2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Строительный контроль, экспертиза сметной документации</w:t>
            </w:r>
          </w:p>
        </w:tc>
        <w:tc>
          <w:tcPr>
            <w:tcW w:w="1417" w:type="dxa"/>
            <w:shd w:val="clear" w:color="auto" w:fill="auto"/>
          </w:tcPr>
          <w:p w:rsidR="0017496F" w:rsidRPr="00141A4A" w:rsidRDefault="0017496F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17496F" w:rsidRPr="00141A4A" w:rsidRDefault="004B3F82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50,0</w:t>
            </w:r>
          </w:p>
        </w:tc>
        <w:tc>
          <w:tcPr>
            <w:tcW w:w="1276" w:type="dxa"/>
            <w:shd w:val="clear" w:color="auto" w:fill="auto"/>
          </w:tcPr>
          <w:p w:rsidR="0017496F" w:rsidRPr="0053114A" w:rsidRDefault="0017496F" w:rsidP="00EC67E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</w:pPr>
          </w:p>
        </w:tc>
        <w:tc>
          <w:tcPr>
            <w:tcW w:w="1246" w:type="dxa"/>
            <w:shd w:val="clear" w:color="auto" w:fill="auto"/>
          </w:tcPr>
          <w:p w:rsidR="0017496F" w:rsidRPr="00141A4A" w:rsidRDefault="003526F4" w:rsidP="00EB17A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5</w:t>
            </w:r>
            <w:r w:rsidR="00EB17A3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,00</w:t>
            </w:r>
          </w:p>
        </w:tc>
      </w:tr>
      <w:tr w:rsidR="00431913" w:rsidRPr="001658DA" w:rsidTr="004B3F82">
        <w:tc>
          <w:tcPr>
            <w:tcW w:w="816" w:type="dxa"/>
            <w:shd w:val="clear" w:color="auto" w:fill="auto"/>
          </w:tcPr>
          <w:p w:rsidR="00431913" w:rsidRPr="00171FE3" w:rsidRDefault="00431913" w:rsidP="00EC67E5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8711" w:type="dxa"/>
            <w:shd w:val="clear" w:color="auto" w:fill="auto"/>
          </w:tcPr>
          <w:p w:rsidR="00431913" w:rsidRPr="00141A4A" w:rsidRDefault="00431913" w:rsidP="00EC67E5">
            <w:pPr>
              <w:widowControl w:val="0"/>
              <w:tabs>
                <w:tab w:val="left" w:pos="130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141A4A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31913" w:rsidRPr="00141A4A" w:rsidRDefault="00431913" w:rsidP="004B3F82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41A4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2 </w:t>
            </w:r>
            <w:r w:rsidR="004007C2" w:rsidRPr="00141A4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5</w:t>
            </w:r>
            <w:r w:rsidR="004B3F82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4</w:t>
            </w:r>
            <w:r w:rsidR="00EB17A3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7</w:t>
            </w:r>
            <w:r w:rsidRPr="00141A4A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,0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431913" w:rsidRPr="00141A4A" w:rsidRDefault="00A85BAB" w:rsidP="00EC67E5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 xml:space="preserve">   2 190,7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31913" w:rsidRPr="00A56C9C" w:rsidRDefault="00A56C9C" w:rsidP="0017496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8"/>
                <w:szCs w:val="28"/>
                <w:lang w:eastAsia="ar-SA"/>
              </w:rPr>
            </w:pPr>
            <w:r w:rsidRPr="00A56C9C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712/3560</w:t>
            </w:r>
          </w:p>
        </w:tc>
        <w:tc>
          <w:tcPr>
            <w:tcW w:w="1246" w:type="dxa"/>
            <w:shd w:val="clear" w:color="auto" w:fill="auto"/>
            <w:vAlign w:val="center"/>
          </w:tcPr>
          <w:p w:rsidR="00431913" w:rsidRPr="00141A4A" w:rsidRDefault="004B3F82" w:rsidP="00A85BAB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4</w:t>
            </w:r>
            <w:r w:rsidR="00A85BAB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 737,7</w:t>
            </w:r>
          </w:p>
        </w:tc>
      </w:tr>
    </w:tbl>
    <w:p w:rsidR="00431913" w:rsidRPr="004D7D97" w:rsidRDefault="00431913" w:rsidP="00431913">
      <w:pPr>
        <w:spacing w:after="0"/>
        <w:rPr>
          <w:vanish/>
        </w:rPr>
      </w:pPr>
    </w:p>
    <w:p w:rsidR="00431913" w:rsidRDefault="00431913" w:rsidP="00431913"/>
    <w:p w:rsidR="00851DB8" w:rsidRDefault="00851DB8"/>
    <w:sectPr w:rsidR="00851DB8" w:rsidSect="0043191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D6C" w:rsidRDefault="000B3D6C">
      <w:pPr>
        <w:spacing w:after="0" w:line="240" w:lineRule="auto"/>
      </w:pPr>
      <w:r>
        <w:separator/>
      </w:r>
    </w:p>
  </w:endnote>
  <w:endnote w:type="continuationSeparator" w:id="0">
    <w:p w:rsidR="000B3D6C" w:rsidRDefault="000B3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5BAB" w:rsidRDefault="00A85BAB">
    <w:pPr>
      <w:pStyle w:val="a3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F35C5C">
      <w:rPr>
        <w:noProof/>
      </w:rPr>
      <w:t>16</w:t>
    </w:r>
    <w:r>
      <w:rPr>
        <w:noProof/>
      </w:rPr>
      <w:fldChar w:fldCharType="end"/>
    </w:r>
  </w:p>
  <w:p w:rsidR="00A85BAB" w:rsidRDefault="00A85BA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D6C" w:rsidRDefault="000B3D6C">
      <w:pPr>
        <w:spacing w:after="0" w:line="240" w:lineRule="auto"/>
      </w:pPr>
      <w:r>
        <w:separator/>
      </w:r>
    </w:p>
  </w:footnote>
  <w:footnote w:type="continuationSeparator" w:id="0">
    <w:p w:rsidR="000B3D6C" w:rsidRDefault="000B3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E2F91"/>
    <w:multiLevelType w:val="hybridMultilevel"/>
    <w:tmpl w:val="2E54C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2D1"/>
    <w:rsid w:val="000124A7"/>
    <w:rsid w:val="00012930"/>
    <w:rsid w:val="00013C51"/>
    <w:rsid w:val="0001574D"/>
    <w:rsid w:val="00025376"/>
    <w:rsid w:val="00027F94"/>
    <w:rsid w:val="000358E1"/>
    <w:rsid w:val="00041D13"/>
    <w:rsid w:val="00054F91"/>
    <w:rsid w:val="000662D1"/>
    <w:rsid w:val="00070131"/>
    <w:rsid w:val="000757A7"/>
    <w:rsid w:val="00085F2B"/>
    <w:rsid w:val="00086C73"/>
    <w:rsid w:val="000A3EBF"/>
    <w:rsid w:val="000A4B5C"/>
    <w:rsid w:val="000B135D"/>
    <w:rsid w:val="000B2B6D"/>
    <w:rsid w:val="000B3D6C"/>
    <w:rsid w:val="000B5D8F"/>
    <w:rsid w:val="000B7FD9"/>
    <w:rsid w:val="000C1F8B"/>
    <w:rsid w:val="000C2A12"/>
    <w:rsid w:val="000C36A4"/>
    <w:rsid w:val="000D147B"/>
    <w:rsid w:val="000D7BF8"/>
    <w:rsid w:val="000F016A"/>
    <w:rsid w:val="000F264A"/>
    <w:rsid w:val="000F2849"/>
    <w:rsid w:val="000F498D"/>
    <w:rsid w:val="00106C4C"/>
    <w:rsid w:val="00110DFC"/>
    <w:rsid w:val="0011235F"/>
    <w:rsid w:val="00112D7D"/>
    <w:rsid w:val="00122C37"/>
    <w:rsid w:val="00131455"/>
    <w:rsid w:val="001320F1"/>
    <w:rsid w:val="00141A4A"/>
    <w:rsid w:val="0014591F"/>
    <w:rsid w:val="00147147"/>
    <w:rsid w:val="0015516D"/>
    <w:rsid w:val="0015584C"/>
    <w:rsid w:val="00163504"/>
    <w:rsid w:val="001640B6"/>
    <w:rsid w:val="00164907"/>
    <w:rsid w:val="001666AA"/>
    <w:rsid w:val="0017136F"/>
    <w:rsid w:val="0017496F"/>
    <w:rsid w:val="00175275"/>
    <w:rsid w:val="00193B82"/>
    <w:rsid w:val="00195834"/>
    <w:rsid w:val="001A336C"/>
    <w:rsid w:val="001C5C3A"/>
    <w:rsid w:val="001C5D15"/>
    <w:rsid w:val="001D53E5"/>
    <w:rsid w:val="00203CB1"/>
    <w:rsid w:val="002073FC"/>
    <w:rsid w:val="00210C1B"/>
    <w:rsid w:val="002119C7"/>
    <w:rsid w:val="0021229F"/>
    <w:rsid w:val="00214C60"/>
    <w:rsid w:val="002276F4"/>
    <w:rsid w:val="00230F7D"/>
    <w:rsid w:val="00235321"/>
    <w:rsid w:val="0024235B"/>
    <w:rsid w:val="00250404"/>
    <w:rsid w:val="00262D57"/>
    <w:rsid w:val="00270466"/>
    <w:rsid w:val="00277F2F"/>
    <w:rsid w:val="00282A5F"/>
    <w:rsid w:val="00285BCD"/>
    <w:rsid w:val="00295067"/>
    <w:rsid w:val="002A347F"/>
    <w:rsid w:val="002B5175"/>
    <w:rsid w:val="002C32BB"/>
    <w:rsid w:val="002C35BA"/>
    <w:rsid w:val="002C41E7"/>
    <w:rsid w:val="002D14E1"/>
    <w:rsid w:val="002D2465"/>
    <w:rsid w:val="002D2C3C"/>
    <w:rsid w:val="002E4AC0"/>
    <w:rsid w:val="002F0BDA"/>
    <w:rsid w:val="00302649"/>
    <w:rsid w:val="00302E20"/>
    <w:rsid w:val="003042FA"/>
    <w:rsid w:val="00305A45"/>
    <w:rsid w:val="00313E19"/>
    <w:rsid w:val="00320D6C"/>
    <w:rsid w:val="003251C5"/>
    <w:rsid w:val="003275EA"/>
    <w:rsid w:val="00332776"/>
    <w:rsid w:val="003336CE"/>
    <w:rsid w:val="003460B4"/>
    <w:rsid w:val="003460EF"/>
    <w:rsid w:val="003526F4"/>
    <w:rsid w:val="00364D1B"/>
    <w:rsid w:val="00366297"/>
    <w:rsid w:val="00370D0C"/>
    <w:rsid w:val="00371CCB"/>
    <w:rsid w:val="003858FA"/>
    <w:rsid w:val="003876ED"/>
    <w:rsid w:val="003934D7"/>
    <w:rsid w:val="00395D3F"/>
    <w:rsid w:val="003A1066"/>
    <w:rsid w:val="003A3989"/>
    <w:rsid w:val="003B1588"/>
    <w:rsid w:val="003B218E"/>
    <w:rsid w:val="003B6938"/>
    <w:rsid w:val="003C0CB2"/>
    <w:rsid w:val="003C48BD"/>
    <w:rsid w:val="003D05F2"/>
    <w:rsid w:val="003D7B75"/>
    <w:rsid w:val="003E4599"/>
    <w:rsid w:val="004007C2"/>
    <w:rsid w:val="00406704"/>
    <w:rsid w:val="004215FD"/>
    <w:rsid w:val="00426F83"/>
    <w:rsid w:val="00431913"/>
    <w:rsid w:val="004428B3"/>
    <w:rsid w:val="0044581C"/>
    <w:rsid w:val="004467D9"/>
    <w:rsid w:val="00446DA8"/>
    <w:rsid w:val="00450548"/>
    <w:rsid w:val="00452B35"/>
    <w:rsid w:val="0046170C"/>
    <w:rsid w:val="00483CD2"/>
    <w:rsid w:val="004A3613"/>
    <w:rsid w:val="004A6FEC"/>
    <w:rsid w:val="004B3F82"/>
    <w:rsid w:val="004B4622"/>
    <w:rsid w:val="004C30AD"/>
    <w:rsid w:val="004C65C2"/>
    <w:rsid w:val="004C7AD4"/>
    <w:rsid w:val="004D348F"/>
    <w:rsid w:val="004E1D03"/>
    <w:rsid w:val="004E2AD4"/>
    <w:rsid w:val="004E38F2"/>
    <w:rsid w:val="004E69F9"/>
    <w:rsid w:val="004F1387"/>
    <w:rsid w:val="004F6010"/>
    <w:rsid w:val="004F6351"/>
    <w:rsid w:val="00507F37"/>
    <w:rsid w:val="005152F1"/>
    <w:rsid w:val="00523B56"/>
    <w:rsid w:val="0053114A"/>
    <w:rsid w:val="00531F6C"/>
    <w:rsid w:val="00541C47"/>
    <w:rsid w:val="005449CE"/>
    <w:rsid w:val="00545D8C"/>
    <w:rsid w:val="0055125E"/>
    <w:rsid w:val="00555316"/>
    <w:rsid w:val="00576160"/>
    <w:rsid w:val="00576FDF"/>
    <w:rsid w:val="005821BF"/>
    <w:rsid w:val="00582C47"/>
    <w:rsid w:val="0059237F"/>
    <w:rsid w:val="005954B9"/>
    <w:rsid w:val="00596066"/>
    <w:rsid w:val="005A14B5"/>
    <w:rsid w:val="005B00B7"/>
    <w:rsid w:val="005B18FF"/>
    <w:rsid w:val="005B2009"/>
    <w:rsid w:val="005B340A"/>
    <w:rsid w:val="005C5C7E"/>
    <w:rsid w:val="005C695D"/>
    <w:rsid w:val="005D3B10"/>
    <w:rsid w:val="005E0CC7"/>
    <w:rsid w:val="005E44F1"/>
    <w:rsid w:val="005E57EF"/>
    <w:rsid w:val="005E6637"/>
    <w:rsid w:val="005F675B"/>
    <w:rsid w:val="00600663"/>
    <w:rsid w:val="00621329"/>
    <w:rsid w:val="00622982"/>
    <w:rsid w:val="00624409"/>
    <w:rsid w:val="00625FAD"/>
    <w:rsid w:val="0063226C"/>
    <w:rsid w:val="00647D58"/>
    <w:rsid w:val="006528BF"/>
    <w:rsid w:val="00652DCB"/>
    <w:rsid w:val="0065662E"/>
    <w:rsid w:val="00666BD8"/>
    <w:rsid w:val="00674EB9"/>
    <w:rsid w:val="006863C2"/>
    <w:rsid w:val="00687B5D"/>
    <w:rsid w:val="006A417B"/>
    <w:rsid w:val="006A4331"/>
    <w:rsid w:val="006A4359"/>
    <w:rsid w:val="006A6796"/>
    <w:rsid w:val="006C5647"/>
    <w:rsid w:val="006D2B31"/>
    <w:rsid w:val="006D33F0"/>
    <w:rsid w:val="006D4536"/>
    <w:rsid w:val="007017DA"/>
    <w:rsid w:val="007038FF"/>
    <w:rsid w:val="007162C2"/>
    <w:rsid w:val="0072344E"/>
    <w:rsid w:val="00724C4D"/>
    <w:rsid w:val="00736751"/>
    <w:rsid w:val="00744F1B"/>
    <w:rsid w:val="007464A5"/>
    <w:rsid w:val="00775637"/>
    <w:rsid w:val="007757AB"/>
    <w:rsid w:val="00780FE8"/>
    <w:rsid w:val="00783C98"/>
    <w:rsid w:val="0078591A"/>
    <w:rsid w:val="00787C26"/>
    <w:rsid w:val="007A3F93"/>
    <w:rsid w:val="007A46ED"/>
    <w:rsid w:val="007A5BD9"/>
    <w:rsid w:val="007A6352"/>
    <w:rsid w:val="007B00B2"/>
    <w:rsid w:val="007B04D1"/>
    <w:rsid w:val="007B2B70"/>
    <w:rsid w:val="007B7584"/>
    <w:rsid w:val="007C47E4"/>
    <w:rsid w:val="007C6DC9"/>
    <w:rsid w:val="007D0113"/>
    <w:rsid w:val="007D0297"/>
    <w:rsid w:val="007D3825"/>
    <w:rsid w:val="007D4C20"/>
    <w:rsid w:val="007D780E"/>
    <w:rsid w:val="007E284A"/>
    <w:rsid w:val="007E3A67"/>
    <w:rsid w:val="007F3AB6"/>
    <w:rsid w:val="007F5222"/>
    <w:rsid w:val="007F5B21"/>
    <w:rsid w:val="008144A3"/>
    <w:rsid w:val="008174E2"/>
    <w:rsid w:val="008276AE"/>
    <w:rsid w:val="008354CA"/>
    <w:rsid w:val="00840377"/>
    <w:rsid w:val="00841EC0"/>
    <w:rsid w:val="00846832"/>
    <w:rsid w:val="00851DB8"/>
    <w:rsid w:val="008528C4"/>
    <w:rsid w:val="00854706"/>
    <w:rsid w:val="00863038"/>
    <w:rsid w:val="008903B3"/>
    <w:rsid w:val="00895575"/>
    <w:rsid w:val="008970F1"/>
    <w:rsid w:val="008A158D"/>
    <w:rsid w:val="008B34A9"/>
    <w:rsid w:val="008B4B52"/>
    <w:rsid w:val="008B580C"/>
    <w:rsid w:val="008B7172"/>
    <w:rsid w:val="008C0C94"/>
    <w:rsid w:val="008C1BF5"/>
    <w:rsid w:val="008C73D3"/>
    <w:rsid w:val="008E671B"/>
    <w:rsid w:val="00904FF0"/>
    <w:rsid w:val="00921FDA"/>
    <w:rsid w:val="00923E1A"/>
    <w:rsid w:val="00931C83"/>
    <w:rsid w:val="009653CE"/>
    <w:rsid w:val="00970D75"/>
    <w:rsid w:val="00973BCB"/>
    <w:rsid w:val="00984396"/>
    <w:rsid w:val="00985A35"/>
    <w:rsid w:val="00986771"/>
    <w:rsid w:val="009910D8"/>
    <w:rsid w:val="009925E8"/>
    <w:rsid w:val="00995A43"/>
    <w:rsid w:val="0099696B"/>
    <w:rsid w:val="009B117B"/>
    <w:rsid w:val="009B22F0"/>
    <w:rsid w:val="009B2F14"/>
    <w:rsid w:val="009B7FBE"/>
    <w:rsid w:val="009C30A1"/>
    <w:rsid w:val="009C44F0"/>
    <w:rsid w:val="009D6A7D"/>
    <w:rsid w:val="009E0BC5"/>
    <w:rsid w:val="009E3470"/>
    <w:rsid w:val="009E3F7F"/>
    <w:rsid w:val="009E5EB9"/>
    <w:rsid w:val="009F12B7"/>
    <w:rsid w:val="009F16A6"/>
    <w:rsid w:val="009F798A"/>
    <w:rsid w:val="00A022D7"/>
    <w:rsid w:val="00A059B1"/>
    <w:rsid w:val="00A143CD"/>
    <w:rsid w:val="00A20E3F"/>
    <w:rsid w:val="00A26913"/>
    <w:rsid w:val="00A311E8"/>
    <w:rsid w:val="00A362CC"/>
    <w:rsid w:val="00A368F0"/>
    <w:rsid w:val="00A41AF8"/>
    <w:rsid w:val="00A541CC"/>
    <w:rsid w:val="00A56C9C"/>
    <w:rsid w:val="00A6648A"/>
    <w:rsid w:val="00A71BA9"/>
    <w:rsid w:val="00A7520E"/>
    <w:rsid w:val="00A77965"/>
    <w:rsid w:val="00A816D9"/>
    <w:rsid w:val="00A853B9"/>
    <w:rsid w:val="00A85BAB"/>
    <w:rsid w:val="00A86970"/>
    <w:rsid w:val="00A9242C"/>
    <w:rsid w:val="00AA25ED"/>
    <w:rsid w:val="00AC43E3"/>
    <w:rsid w:val="00AC5AFF"/>
    <w:rsid w:val="00AD0C76"/>
    <w:rsid w:val="00AD51FF"/>
    <w:rsid w:val="00AE17A5"/>
    <w:rsid w:val="00AE1813"/>
    <w:rsid w:val="00AE68F9"/>
    <w:rsid w:val="00B0171C"/>
    <w:rsid w:val="00B03522"/>
    <w:rsid w:val="00B111C9"/>
    <w:rsid w:val="00B23D55"/>
    <w:rsid w:val="00B37605"/>
    <w:rsid w:val="00B51C33"/>
    <w:rsid w:val="00B535E8"/>
    <w:rsid w:val="00B56216"/>
    <w:rsid w:val="00B7706A"/>
    <w:rsid w:val="00B82673"/>
    <w:rsid w:val="00BB7164"/>
    <w:rsid w:val="00BB768F"/>
    <w:rsid w:val="00BD28E1"/>
    <w:rsid w:val="00BD61CA"/>
    <w:rsid w:val="00BE1A3F"/>
    <w:rsid w:val="00BE6295"/>
    <w:rsid w:val="00BE705A"/>
    <w:rsid w:val="00BF3206"/>
    <w:rsid w:val="00C007EB"/>
    <w:rsid w:val="00C00A8E"/>
    <w:rsid w:val="00C01A87"/>
    <w:rsid w:val="00C0263F"/>
    <w:rsid w:val="00C03AB3"/>
    <w:rsid w:val="00C05398"/>
    <w:rsid w:val="00C07766"/>
    <w:rsid w:val="00C130C5"/>
    <w:rsid w:val="00C15069"/>
    <w:rsid w:val="00C27AE3"/>
    <w:rsid w:val="00C35309"/>
    <w:rsid w:val="00C4050F"/>
    <w:rsid w:val="00C52765"/>
    <w:rsid w:val="00C60A21"/>
    <w:rsid w:val="00C60B99"/>
    <w:rsid w:val="00C631D0"/>
    <w:rsid w:val="00C739A4"/>
    <w:rsid w:val="00C9565A"/>
    <w:rsid w:val="00C974EF"/>
    <w:rsid w:val="00CA096B"/>
    <w:rsid w:val="00CA32C0"/>
    <w:rsid w:val="00CA40C5"/>
    <w:rsid w:val="00CC1951"/>
    <w:rsid w:val="00CE1004"/>
    <w:rsid w:val="00CE7C05"/>
    <w:rsid w:val="00CF11D7"/>
    <w:rsid w:val="00CF4728"/>
    <w:rsid w:val="00CF7CD6"/>
    <w:rsid w:val="00D01710"/>
    <w:rsid w:val="00D049AD"/>
    <w:rsid w:val="00D323EA"/>
    <w:rsid w:val="00D37755"/>
    <w:rsid w:val="00D40465"/>
    <w:rsid w:val="00D4260D"/>
    <w:rsid w:val="00D509B3"/>
    <w:rsid w:val="00D517C6"/>
    <w:rsid w:val="00D51E5E"/>
    <w:rsid w:val="00D52EF9"/>
    <w:rsid w:val="00D53EB0"/>
    <w:rsid w:val="00D62E2F"/>
    <w:rsid w:val="00D706F7"/>
    <w:rsid w:val="00D70B1F"/>
    <w:rsid w:val="00D7400A"/>
    <w:rsid w:val="00DB3BF6"/>
    <w:rsid w:val="00DC69B9"/>
    <w:rsid w:val="00DC71C0"/>
    <w:rsid w:val="00DC773E"/>
    <w:rsid w:val="00DD6FEC"/>
    <w:rsid w:val="00DE01A0"/>
    <w:rsid w:val="00DE1514"/>
    <w:rsid w:val="00DE5F2D"/>
    <w:rsid w:val="00DE78FB"/>
    <w:rsid w:val="00DF7A95"/>
    <w:rsid w:val="00E01D8A"/>
    <w:rsid w:val="00E073FF"/>
    <w:rsid w:val="00E1038D"/>
    <w:rsid w:val="00E14195"/>
    <w:rsid w:val="00E17175"/>
    <w:rsid w:val="00E26E51"/>
    <w:rsid w:val="00E30381"/>
    <w:rsid w:val="00E3053E"/>
    <w:rsid w:val="00E30F0B"/>
    <w:rsid w:val="00E37DDE"/>
    <w:rsid w:val="00E41A35"/>
    <w:rsid w:val="00E438F4"/>
    <w:rsid w:val="00E43B4D"/>
    <w:rsid w:val="00E51D62"/>
    <w:rsid w:val="00E54910"/>
    <w:rsid w:val="00E56009"/>
    <w:rsid w:val="00E56D40"/>
    <w:rsid w:val="00E57623"/>
    <w:rsid w:val="00E615DC"/>
    <w:rsid w:val="00E6184C"/>
    <w:rsid w:val="00E63452"/>
    <w:rsid w:val="00E63D88"/>
    <w:rsid w:val="00E66E19"/>
    <w:rsid w:val="00E67C4D"/>
    <w:rsid w:val="00E724C1"/>
    <w:rsid w:val="00E82DAC"/>
    <w:rsid w:val="00E84587"/>
    <w:rsid w:val="00E86025"/>
    <w:rsid w:val="00E913DE"/>
    <w:rsid w:val="00E915BC"/>
    <w:rsid w:val="00E925C0"/>
    <w:rsid w:val="00EA15AD"/>
    <w:rsid w:val="00EA4971"/>
    <w:rsid w:val="00EA5006"/>
    <w:rsid w:val="00EB0E00"/>
    <w:rsid w:val="00EB17A3"/>
    <w:rsid w:val="00EB62FD"/>
    <w:rsid w:val="00EC0F0E"/>
    <w:rsid w:val="00EC62B2"/>
    <w:rsid w:val="00EC67E5"/>
    <w:rsid w:val="00ED258E"/>
    <w:rsid w:val="00ED7C3C"/>
    <w:rsid w:val="00EE07B2"/>
    <w:rsid w:val="00EF195B"/>
    <w:rsid w:val="00EF2FC8"/>
    <w:rsid w:val="00EF4BBE"/>
    <w:rsid w:val="00EF662E"/>
    <w:rsid w:val="00F0027C"/>
    <w:rsid w:val="00F00A1A"/>
    <w:rsid w:val="00F11303"/>
    <w:rsid w:val="00F23D14"/>
    <w:rsid w:val="00F352E0"/>
    <w:rsid w:val="00F35C5C"/>
    <w:rsid w:val="00F561F1"/>
    <w:rsid w:val="00F62D78"/>
    <w:rsid w:val="00F64DED"/>
    <w:rsid w:val="00F72F71"/>
    <w:rsid w:val="00F86D66"/>
    <w:rsid w:val="00F93195"/>
    <w:rsid w:val="00F96F07"/>
    <w:rsid w:val="00FB02F9"/>
    <w:rsid w:val="00FB15CF"/>
    <w:rsid w:val="00FB64C2"/>
    <w:rsid w:val="00FC044C"/>
    <w:rsid w:val="00FC16A6"/>
    <w:rsid w:val="00FC2BD4"/>
    <w:rsid w:val="00FC3B79"/>
    <w:rsid w:val="00FC6745"/>
    <w:rsid w:val="00FD5496"/>
    <w:rsid w:val="00FD7218"/>
    <w:rsid w:val="00FE2B40"/>
    <w:rsid w:val="00FE676A"/>
    <w:rsid w:val="00FE733D"/>
    <w:rsid w:val="00FF1A32"/>
    <w:rsid w:val="00FF3288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92B48"/>
  <w15:chartTrackingRefBased/>
  <w15:docId w15:val="{911F6780-89BE-488D-A96F-640FBF46D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91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31913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431913"/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431913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7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76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garantf1://12084487.179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4223</Words>
  <Characters>24077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42</cp:revision>
  <cp:lastPrinted>2023-12-25T11:45:00Z</cp:lastPrinted>
  <dcterms:created xsi:type="dcterms:W3CDTF">2021-12-09T05:37:00Z</dcterms:created>
  <dcterms:modified xsi:type="dcterms:W3CDTF">2023-12-25T11:47:00Z</dcterms:modified>
</cp:coreProperties>
</file>