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AC" w:rsidRDefault="006128AC" w:rsidP="006128AC">
      <w:pPr>
        <w:tabs>
          <w:tab w:val="left" w:pos="5103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</w:t>
      </w:r>
    </w:p>
    <w:p w:rsidR="006128AC" w:rsidRDefault="006128AC" w:rsidP="006128A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НИВСКОГО МУНИЦИПАЛЬНОГО ОБРАЗОВАНИЯ</w:t>
      </w:r>
    </w:p>
    <w:p w:rsidR="006128AC" w:rsidRDefault="006128AC" w:rsidP="006128A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ПИТЕРСКОГО МУНИЦИПАЛЬНОГО РАЙОНА</w:t>
      </w:r>
    </w:p>
    <w:p w:rsidR="006128AC" w:rsidRDefault="006128AC" w:rsidP="006128AC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6128AC" w:rsidTr="006128AC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128AC" w:rsidRDefault="006128AC">
            <w:pPr>
              <w:ind w:right="-1"/>
              <w:jc w:val="center"/>
              <w:rPr>
                <w:b/>
                <w:szCs w:val="28"/>
              </w:rPr>
            </w:pPr>
          </w:p>
        </w:tc>
      </w:tr>
    </w:tbl>
    <w:p w:rsidR="006128AC" w:rsidRDefault="006128AC" w:rsidP="006128AC">
      <w:pPr>
        <w:tabs>
          <w:tab w:val="left" w:pos="374"/>
          <w:tab w:val="left" w:pos="561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6128AC" w:rsidRDefault="006128AC" w:rsidP="006128AC">
      <w:pPr>
        <w:ind w:firstLine="709"/>
        <w:jc w:val="both"/>
        <w:rPr>
          <w:sz w:val="26"/>
          <w:szCs w:val="26"/>
        </w:rPr>
      </w:pPr>
    </w:p>
    <w:p w:rsidR="006128AC" w:rsidRDefault="006128AC" w:rsidP="006128AC">
      <w:pPr>
        <w:ind w:firstLine="709"/>
        <w:jc w:val="center"/>
        <w:rPr>
          <w:b/>
          <w:sz w:val="26"/>
          <w:szCs w:val="26"/>
        </w:rPr>
      </w:pPr>
    </w:p>
    <w:p w:rsidR="006128AC" w:rsidRDefault="006128AC" w:rsidP="006128AC">
      <w:pPr>
        <w:ind w:firstLine="709"/>
        <w:jc w:val="both"/>
        <w:rPr>
          <w:sz w:val="26"/>
          <w:szCs w:val="26"/>
        </w:rPr>
      </w:pPr>
    </w:p>
    <w:p w:rsidR="006128AC" w:rsidRPr="006128AC" w:rsidRDefault="007C39DD" w:rsidP="006128A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от 13</w:t>
      </w:r>
      <w:r w:rsidR="006128AC" w:rsidRPr="006128AC">
        <w:rPr>
          <w:sz w:val="28"/>
          <w:szCs w:val="28"/>
        </w:rPr>
        <w:t xml:space="preserve"> декабря 2023 г</w:t>
      </w:r>
      <w:r w:rsidR="006128AC" w:rsidRPr="006128AC">
        <w:rPr>
          <w:color w:val="FF0000"/>
          <w:sz w:val="28"/>
          <w:szCs w:val="28"/>
        </w:rPr>
        <w:tab/>
      </w:r>
      <w:r w:rsidR="006128AC" w:rsidRPr="006128AC">
        <w:rPr>
          <w:color w:val="FF0000"/>
          <w:sz w:val="28"/>
          <w:szCs w:val="28"/>
        </w:rPr>
        <w:tab/>
      </w:r>
      <w:r w:rsidR="006128AC" w:rsidRPr="006128AC">
        <w:rPr>
          <w:color w:val="FF0000"/>
          <w:sz w:val="28"/>
          <w:szCs w:val="28"/>
        </w:rPr>
        <w:tab/>
      </w:r>
      <w:r w:rsidR="006128AC" w:rsidRPr="006128AC">
        <w:rPr>
          <w:color w:val="FF0000"/>
          <w:sz w:val="28"/>
          <w:szCs w:val="28"/>
        </w:rPr>
        <w:tab/>
        <w:t xml:space="preserve">                        </w:t>
      </w:r>
      <w:r>
        <w:rPr>
          <w:color w:val="FF0000"/>
          <w:sz w:val="28"/>
          <w:szCs w:val="28"/>
        </w:rPr>
        <w:t xml:space="preserve">                           </w:t>
      </w:r>
      <w:r w:rsidRPr="007C39DD">
        <w:rPr>
          <w:sz w:val="28"/>
          <w:szCs w:val="28"/>
        </w:rPr>
        <w:t>№57-2</w:t>
      </w:r>
    </w:p>
    <w:p w:rsidR="006128AC" w:rsidRPr="006128AC" w:rsidRDefault="006128AC" w:rsidP="006128AC">
      <w:pPr>
        <w:ind w:right="4819"/>
        <w:jc w:val="both"/>
        <w:rPr>
          <w:color w:val="FF0000"/>
          <w:sz w:val="28"/>
          <w:szCs w:val="28"/>
        </w:rPr>
      </w:pPr>
    </w:p>
    <w:p w:rsidR="006128AC" w:rsidRDefault="006128AC" w:rsidP="006128AC">
      <w:pPr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Устав Нивского муниципального образования Питерского муниципального района Саратовской области</w:t>
      </w:r>
    </w:p>
    <w:p w:rsidR="006128AC" w:rsidRDefault="006128AC" w:rsidP="006128AC">
      <w:pPr>
        <w:ind w:right="4819"/>
        <w:jc w:val="both"/>
        <w:rPr>
          <w:sz w:val="28"/>
          <w:szCs w:val="28"/>
        </w:rPr>
      </w:pPr>
    </w:p>
    <w:p w:rsidR="006128AC" w:rsidRPr="00DC3120" w:rsidRDefault="006128AC" w:rsidP="006128AC">
      <w:pPr>
        <w:overflowPunct/>
        <w:ind w:firstLine="709"/>
        <w:jc w:val="both"/>
        <w:rPr>
          <w:sz w:val="28"/>
          <w:szCs w:val="28"/>
        </w:rPr>
      </w:pPr>
      <w:r w:rsidRPr="00DC3120">
        <w:rPr>
          <w:sz w:val="28"/>
          <w:szCs w:val="28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21.07.2005 № 97-ФЗ «О государственной регистрации уставов муниципальных образований», Федерального закона от 10.07.2023                 № 286-ФЗ «О внесении изменений в отдельные законодательные акты Российской Федерации», от 04.08.2023 № 449-ФЗ «О внесении изменений в отдельные законодательные акты Российской Федерации», от 04.08.2023           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Федерации», Устава Нивского муниципального образования Питерского муниципального района Саратовской области </w:t>
      </w:r>
      <w:r w:rsidRPr="00DC3120">
        <w:rPr>
          <w:b/>
          <w:sz w:val="28"/>
          <w:szCs w:val="28"/>
        </w:rPr>
        <w:t>РЕШИЛ</w:t>
      </w:r>
      <w:r w:rsidRPr="00DC3120">
        <w:rPr>
          <w:sz w:val="28"/>
          <w:szCs w:val="28"/>
        </w:rPr>
        <w:t>:</w:t>
      </w:r>
    </w:p>
    <w:p w:rsidR="006128AC" w:rsidRPr="00DC3120" w:rsidRDefault="006128AC" w:rsidP="006128AC">
      <w:pPr>
        <w:ind w:firstLine="709"/>
        <w:jc w:val="both"/>
        <w:rPr>
          <w:sz w:val="28"/>
          <w:szCs w:val="28"/>
        </w:rPr>
      </w:pPr>
    </w:p>
    <w:p w:rsidR="006128AC" w:rsidRPr="007C39DD" w:rsidRDefault="006128AC" w:rsidP="007C39DD">
      <w:pPr>
        <w:numPr>
          <w:ilvl w:val="0"/>
          <w:numId w:val="1"/>
        </w:numPr>
        <w:jc w:val="both"/>
        <w:textAlignment w:val="baseline"/>
        <w:rPr>
          <w:sz w:val="28"/>
          <w:szCs w:val="28"/>
        </w:rPr>
      </w:pPr>
      <w:r w:rsidRPr="00DC3120">
        <w:rPr>
          <w:sz w:val="28"/>
          <w:szCs w:val="28"/>
        </w:rPr>
        <w:t>Внести в Устав Нивского муниципального образования Питерского муниципального района Саратовской области от 23 ноября 2023 г №6-1, принятый решением Совета Нивского муниципального образования</w:t>
      </w:r>
      <w:r w:rsidR="007C39DD">
        <w:rPr>
          <w:sz w:val="28"/>
          <w:szCs w:val="28"/>
        </w:rPr>
        <w:t xml:space="preserve"> (</w:t>
      </w:r>
      <w:bookmarkStart w:id="0" w:name="_GoBack"/>
      <w:bookmarkEnd w:id="0"/>
      <w:r w:rsidR="007C39DD">
        <w:rPr>
          <w:sz w:val="28"/>
          <w:szCs w:val="28"/>
        </w:rPr>
        <w:t>с изменениями от 19.10.2022 г №30-1, от 30.06.2023 г №49-1)</w:t>
      </w:r>
      <w:r w:rsidRPr="007C39DD">
        <w:rPr>
          <w:sz w:val="28"/>
          <w:szCs w:val="28"/>
        </w:rPr>
        <w:t xml:space="preserve"> следующие изменения:</w:t>
      </w:r>
    </w:p>
    <w:p w:rsidR="006128AC" w:rsidRPr="00DC3120" w:rsidRDefault="006128AC" w:rsidP="006128AC">
      <w:pPr>
        <w:overflowPunct/>
        <w:ind w:firstLine="540"/>
        <w:jc w:val="both"/>
        <w:outlineLvl w:val="0"/>
        <w:rPr>
          <w:sz w:val="28"/>
          <w:szCs w:val="28"/>
        </w:rPr>
      </w:pPr>
    </w:p>
    <w:p w:rsidR="006128AC" w:rsidRPr="00DC3120" w:rsidRDefault="006128AC" w:rsidP="006128AC">
      <w:pPr>
        <w:ind w:firstLine="540"/>
        <w:jc w:val="both"/>
        <w:rPr>
          <w:b/>
          <w:sz w:val="28"/>
          <w:szCs w:val="28"/>
        </w:rPr>
      </w:pPr>
      <w:r w:rsidRPr="00DC3120">
        <w:rPr>
          <w:sz w:val="28"/>
          <w:szCs w:val="28"/>
        </w:rPr>
        <w:t>1.1. Статью 30.  дополнить частью 6.1. следующего содержания:</w:t>
      </w: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  <w:r w:rsidRPr="00DC3120">
        <w:rPr>
          <w:sz w:val="28"/>
          <w:szCs w:val="28"/>
        </w:rPr>
        <w:t xml:space="preserve">«6.1. 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</w:t>
      </w:r>
      <w:r w:rsidRPr="00DC3120">
        <w:rPr>
          <w:sz w:val="28"/>
          <w:szCs w:val="28"/>
        </w:rPr>
        <w:lastRenderedPageBreak/>
        <w:t>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25.12.2008 № 273-ФЗ «О противодействии коррупции»;</w:t>
      </w: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  <w:r w:rsidRPr="00DC3120">
        <w:rPr>
          <w:sz w:val="28"/>
          <w:szCs w:val="28"/>
        </w:rPr>
        <w:t>1.2. Статью 25 дополнить частью 16 следующего содержания:</w:t>
      </w: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  <w:r w:rsidRPr="00DC3120">
        <w:rPr>
          <w:sz w:val="28"/>
          <w:szCs w:val="28"/>
        </w:rPr>
        <w:t>«16. 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 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3-6 статьи 13 Федерального закона от 25.12.2008 № 273-ФЗ «О противодействии коррупции».</w:t>
      </w: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  <w:r w:rsidRPr="00DC3120">
        <w:rPr>
          <w:sz w:val="28"/>
          <w:szCs w:val="28"/>
        </w:rPr>
        <w:t>1.3. Часть 2 статьи 34</w:t>
      </w:r>
      <w:r w:rsidRPr="00DC3120">
        <w:rPr>
          <w:i/>
          <w:sz w:val="28"/>
          <w:szCs w:val="28"/>
        </w:rPr>
        <w:t xml:space="preserve"> </w:t>
      </w:r>
      <w:r w:rsidRPr="00DC3120">
        <w:rPr>
          <w:sz w:val="28"/>
          <w:szCs w:val="28"/>
        </w:rPr>
        <w:t>изложить в следующей редакции:</w:t>
      </w:r>
    </w:p>
    <w:p w:rsidR="006128AC" w:rsidRPr="00DC3120" w:rsidRDefault="006128AC" w:rsidP="006128AC">
      <w:pPr>
        <w:ind w:firstLine="540"/>
        <w:jc w:val="both"/>
        <w:rPr>
          <w:sz w:val="28"/>
          <w:szCs w:val="28"/>
        </w:rPr>
      </w:pPr>
    </w:p>
    <w:p w:rsidR="006128AC" w:rsidRPr="00DC3120" w:rsidRDefault="006128AC" w:rsidP="006128AC">
      <w:pPr>
        <w:ind w:firstLine="720"/>
        <w:jc w:val="both"/>
        <w:rPr>
          <w:sz w:val="28"/>
          <w:szCs w:val="28"/>
        </w:rPr>
      </w:pPr>
      <w:r w:rsidRPr="00DC3120">
        <w:rPr>
          <w:sz w:val="28"/>
          <w:szCs w:val="28"/>
        </w:rPr>
        <w:t>«2. Администрация муниципального образования вправе в соответствии с уставом муниципального образования привлекать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поселения:</w:t>
      </w:r>
    </w:p>
    <w:p w:rsidR="006128AC" w:rsidRPr="00DC3120" w:rsidRDefault="006128AC" w:rsidP="006128AC">
      <w:pPr>
        <w:ind w:firstLine="720"/>
        <w:jc w:val="both"/>
        <w:rPr>
          <w:sz w:val="28"/>
          <w:szCs w:val="28"/>
        </w:rPr>
      </w:pPr>
      <w:r w:rsidRPr="00DC3120">
        <w:rPr>
          <w:sz w:val="28"/>
          <w:szCs w:val="28"/>
        </w:rPr>
        <w:t>- обеспечение первичных мер пожарной безопасности в границах населенных пунктов поселения:</w:t>
      </w:r>
    </w:p>
    <w:p w:rsidR="006128AC" w:rsidRPr="00DC3120" w:rsidRDefault="006128AC" w:rsidP="006128AC">
      <w:pPr>
        <w:ind w:firstLine="720"/>
        <w:jc w:val="both"/>
        <w:rPr>
          <w:sz w:val="28"/>
          <w:szCs w:val="28"/>
        </w:rPr>
      </w:pPr>
      <w:r w:rsidRPr="00DC3120">
        <w:rPr>
          <w:sz w:val="28"/>
          <w:szCs w:val="28"/>
        </w:rPr>
        <w:t>-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:rsidR="006128AC" w:rsidRPr="00DC3120" w:rsidRDefault="006128AC" w:rsidP="006128AC">
      <w:pPr>
        <w:ind w:firstLine="720"/>
        <w:jc w:val="both"/>
        <w:rPr>
          <w:i/>
          <w:sz w:val="28"/>
          <w:szCs w:val="28"/>
        </w:rPr>
      </w:pPr>
      <w:r w:rsidRPr="00DC3120">
        <w:rPr>
          <w:sz w:val="28"/>
          <w:szCs w:val="28"/>
        </w:rPr>
        <w:t>- создания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полосам.</w:t>
      </w:r>
    </w:p>
    <w:p w:rsidR="006128AC" w:rsidRPr="00DC3120" w:rsidRDefault="006128AC" w:rsidP="006128AC">
      <w:pPr>
        <w:ind w:firstLine="720"/>
        <w:jc w:val="both"/>
        <w:rPr>
          <w:i/>
          <w:sz w:val="28"/>
          <w:szCs w:val="28"/>
        </w:rPr>
      </w:pPr>
      <w:r w:rsidRPr="00DC3120">
        <w:rPr>
          <w:sz w:val="28"/>
          <w:szCs w:val="28"/>
        </w:rPr>
        <w:t>Порядок привлечения граждан к выполнению на добровольной основе социально значимых для поселения работ (в том числе дежурств) в целях решения вопросов местного значения поселения определяется нормативным правовым актом Совета Нивского муниципального образования</w:t>
      </w:r>
      <w:r w:rsidRPr="00DC3120">
        <w:rPr>
          <w:i/>
          <w:sz w:val="28"/>
          <w:szCs w:val="28"/>
        </w:rPr>
        <w:t xml:space="preserve">. </w:t>
      </w:r>
    </w:p>
    <w:p w:rsidR="006128AC" w:rsidRPr="00DC3120" w:rsidRDefault="006128AC" w:rsidP="006128AC">
      <w:pPr>
        <w:ind w:firstLine="720"/>
        <w:jc w:val="both"/>
        <w:rPr>
          <w:sz w:val="28"/>
          <w:szCs w:val="28"/>
        </w:rPr>
      </w:pPr>
      <w:r w:rsidRPr="00DC3120">
        <w:rPr>
          <w:sz w:val="28"/>
          <w:szCs w:val="28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:rsidR="006128AC" w:rsidRPr="00DC3120" w:rsidRDefault="006128AC" w:rsidP="006128AC">
      <w:pPr>
        <w:ind w:firstLine="720"/>
        <w:jc w:val="both"/>
        <w:rPr>
          <w:sz w:val="28"/>
          <w:szCs w:val="28"/>
        </w:rPr>
      </w:pPr>
      <w:r w:rsidRPr="00DC3120">
        <w:rPr>
          <w:sz w:val="28"/>
          <w:szCs w:val="28"/>
        </w:rPr>
        <w:lastRenderedPageBreak/>
        <w:t>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подряд».</w:t>
      </w:r>
    </w:p>
    <w:p w:rsidR="006128AC" w:rsidRDefault="006128AC" w:rsidP="006128AC">
      <w:pPr>
        <w:ind w:right="4819"/>
        <w:jc w:val="both"/>
        <w:rPr>
          <w:sz w:val="28"/>
          <w:szCs w:val="28"/>
        </w:rPr>
      </w:pPr>
    </w:p>
    <w:p w:rsidR="006128AC" w:rsidRPr="00DE3D32" w:rsidRDefault="006128AC" w:rsidP="006128AC">
      <w:pPr>
        <w:ind w:firstLine="540"/>
        <w:jc w:val="both"/>
        <w:rPr>
          <w:sz w:val="28"/>
          <w:szCs w:val="28"/>
        </w:rPr>
      </w:pPr>
      <w:r w:rsidRPr="00DE3D32">
        <w:rPr>
          <w:sz w:val="28"/>
          <w:szCs w:val="28"/>
        </w:rPr>
        <w:t>2. Направить настоящее решение на государственную регистрацию в Управление Министерства юстиции Российской Федерации по Саратовской области.</w:t>
      </w:r>
    </w:p>
    <w:p w:rsidR="006128AC" w:rsidRPr="00DE3D32" w:rsidRDefault="006128AC" w:rsidP="006128AC">
      <w:pPr>
        <w:ind w:firstLine="540"/>
        <w:jc w:val="both"/>
        <w:rPr>
          <w:sz w:val="28"/>
          <w:szCs w:val="28"/>
        </w:rPr>
      </w:pPr>
      <w:r w:rsidRPr="00DE3D32">
        <w:rPr>
          <w:sz w:val="28"/>
          <w:szCs w:val="28"/>
        </w:rPr>
        <w:t>3. Настоящее решение вступает в силу с момента официального обнародования (опубликования) после его государственной ре</w:t>
      </w:r>
      <w:r>
        <w:rPr>
          <w:sz w:val="28"/>
          <w:szCs w:val="28"/>
        </w:rPr>
        <w:t>гистрации.</w:t>
      </w:r>
    </w:p>
    <w:p w:rsidR="006128AC" w:rsidRPr="00DE3D32" w:rsidRDefault="006128AC" w:rsidP="006128AC">
      <w:pPr>
        <w:jc w:val="both"/>
        <w:rPr>
          <w:sz w:val="28"/>
          <w:szCs w:val="28"/>
        </w:rPr>
      </w:pPr>
    </w:p>
    <w:p w:rsidR="006128AC" w:rsidRPr="00DE3D32" w:rsidRDefault="006128AC" w:rsidP="006128AC">
      <w:pPr>
        <w:jc w:val="both"/>
        <w:rPr>
          <w:sz w:val="28"/>
          <w:szCs w:val="28"/>
        </w:rPr>
      </w:pPr>
    </w:p>
    <w:p w:rsidR="006128AC" w:rsidRPr="00DE3D32" w:rsidRDefault="006128AC" w:rsidP="006128AC">
      <w:pPr>
        <w:jc w:val="both"/>
        <w:rPr>
          <w:sz w:val="28"/>
          <w:szCs w:val="28"/>
        </w:rPr>
      </w:pPr>
      <w:r>
        <w:rPr>
          <w:sz w:val="28"/>
          <w:szCs w:val="28"/>
        </w:rPr>
        <w:t>И. о. главы</w:t>
      </w:r>
      <w:r w:rsidRPr="00DE3D32">
        <w:rPr>
          <w:sz w:val="28"/>
          <w:szCs w:val="28"/>
        </w:rPr>
        <w:t xml:space="preserve"> Нивского</w:t>
      </w:r>
    </w:p>
    <w:p w:rsidR="006128AC" w:rsidRPr="00DE3D32" w:rsidRDefault="006128AC" w:rsidP="006128AC">
      <w:pPr>
        <w:jc w:val="both"/>
        <w:rPr>
          <w:sz w:val="28"/>
          <w:szCs w:val="28"/>
        </w:rPr>
      </w:pPr>
      <w:r w:rsidRPr="00DE3D32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Г.К. </w:t>
      </w:r>
      <w:proofErr w:type="spellStart"/>
      <w:r>
        <w:rPr>
          <w:sz w:val="28"/>
          <w:szCs w:val="28"/>
        </w:rPr>
        <w:t>Джумагалиева</w:t>
      </w:r>
      <w:proofErr w:type="spellEnd"/>
    </w:p>
    <w:p w:rsidR="006128AC" w:rsidRPr="00DE3D32" w:rsidRDefault="006128AC" w:rsidP="006128AC">
      <w:pPr>
        <w:jc w:val="both"/>
        <w:rPr>
          <w:sz w:val="28"/>
          <w:szCs w:val="28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96BD5"/>
    <w:multiLevelType w:val="hybridMultilevel"/>
    <w:tmpl w:val="BAAABFDC"/>
    <w:lvl w:ilvl="0" w:tplc="4E6ABC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11"/>
    <w:rsid w:val="000000EB"/>
    <w:rsid w:val="00005C11"/>
    <w:rsid w:val="00012799"/>
    <w:rsid w:val="00013550"/>
    <w:rsid w:val="00045899"/>
    <w:rsid w:val="00076143"/>
    <w:rsid w:val="000940F2"/>
    <w:rsid w:val="000A6B22"/>
    <w:rsid w:val="000C0961"/>
    <w:rsid w:val="000C1CA2"/>
    <w:rsid w:val="000C7448"/>
    <w:rsid w:val="000D3ADC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41DE5"/>
    <w:rsid w:val="0025491D"/>
    <w:rsid w:val="002677D5"/>
    <w:rsid w:val="0028590A"/>
    <w:rsid w:val="00293059"/>
    <w:rsid w:val="00296EB7"/>
    <w:rsid w:val="002A6150"/>
    <w:rsid w:val="002C77AB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456DF1"/>
    <w:rsid w:val="00461059"/>
    <w:rsid w:val="004650C2"/>
    <w:rsid w:val="00472C90"/>
    <w:rsid w:val="00473E4A"/>
    <w:rsid w:val="00493A5D"/>
    <w:rsid w:val="004C28F5"/>
    <w:rsid w:val="004D5ADF"/>
    <w:rsid w:val="00530EF9"/>
    <w:rsid w:val="00566FBB"/>
    <w:rsid w:val="0056712A"/>
    <w:rsid w:val="00574AA4"/>
    <w:rsid w:val="005C2B5D"/>
    <w:rsid w:val="005D0825"/>
    <w:rsid w:val="005D3E70"/>
    <w:rsid w:val="005E16D5"/>
    <w:rsid w:val="006128AC"/>
    <w:rsid w:val="006263AF"/>
    <w:rsid w:val="00635D29"/>
    <w:rsid w:val="00656C7F"/>
    <w:rsid w:val="0069175E"/>
    <w:rsid w:val="006A21A7"/>
    <w:rsid w:val="006A3B1B"/>
    <w:rsid w:val="006D7047"/>
    <w:rsid w:val="00702105"/>
    <w:rsid w:val="00735EA8"/>
    <w:rsid w:val="00737674"/>
    <w:rsid w:val="0074778E"/>
    <w:rsid w:val="00795338"/>
    <w:rsid w:val="007C39DD"/>
    <w:rsid w:val="00843327"/>
    <w:rsid w:val="008B16BF"/>
    <w:rsid w:val="008B2EA8"/>
    <w:rsid w:val="008E524F"/>
    <w:rsid w:val="008F2924"/>
    <w:rsid w:val="0095717B"/>
    <w:rsid w:val="00A01058"/>
    <w:rsid w:val="00A07687"/>
    <w:rsid w:val="00A4456D"/>
    <w:rsid w:val="00A508D0"/>
    <w:rsid w:val="00A656BF"/>
    <w:rsid w:val="00AB122F"/>
    <w:rsid w:val="00AC40AB"/>
    <w:rsid w:val="00AD57FA"/>
    <w:rsid w:val="00AE6A27"/>
    <w:rsid w:val="00AE7111"/>
    <w:rsid w:val="00AE7C50"/>
    <w:rsid w:val="00AF6315"/>
    <w:rsid w:val="00B036CB"/>
    <w:rsid w:val="00B20D00"/>
    <w:rsid w:val="00B41C10"/>
    <w:rsid w:val="00C27B29"/>
    <w:rsid w:val="00C5414C"/>
    <w:rsid w:val="00C6232A"/>
    <w:rsid w:val="00C93416"/>
    <w:rsid w:val="00D25D4C"/>
    <w:rsid w:val="00D37206"/>
    <w:rsid w:val="00D63338"/>
    <w:rsid w:val="00D8377A"/>
    <w:rsid w:val="00D92CF6"/>
    <w:rsid w:val="00D93CCF"/>
    <w:rsid w:val="00DC31DC"/>
    <w:rsid w:val="00DE486B"/>
    <w:rsid w:val="00E07742"/>
    <w:rsid w:val="00E542A1"/>
    <w:rsid w:val="00EA3521"/>
    <w:rsid w:val="00EA3CEF"/>
    <w:rsid w:val="00EA79DD"/>
    <w:rsid w:val="00EC499E"/>
    <w:rsid w:val="00ED0DE9"/>
    <w:rsid w:val="00EE2ADC"/>
    <w:rsid w:val="00F17E47"/>
    <w:rsid w:val="00F56319"/>
    <w:rsid w:val="00F61949"/>
    <w:rsid w:val="00FB1E35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A059"/>
  <w15:chartTrackingRefBased/>
  <w15:docId w15:val="{0593D98F-603A-45F4-ACFB-CCEDED3C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A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9D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9D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2023-12-15T06:29:00Z</cp:lastPrinted>
  <dcterms:created xsi:type="dcterms:W3CDTF">2023-12-04T06:59:00Z</dcterms:created>
  <dcterms:modified xsi:type="dcterms:W3CDTF">2023-12-15T06:30:00Z</dcterms:modified>
</cp:coreProperties>
</file>