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6A2" w:rsidRPr="00822F27" w:rsidRDefault="00FE26A2" w:rsidP="00FE26A2">
      <w:pPr>
        <w:tabs>
          <w:tab w:val="left" w:pos="5103"/>
        </w:tabs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СОВЕТ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НИВСКОГО МУНИЦИПАЛЬНОГО ОБРАЗОВАНИЯ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ПИТЕРСКОГО МУНИЦИПАЛЬНОГО РАЙОНА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FE26A2" w:rsidTr="00B569EB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E26A2" w:rsidRDefault="00FE26A2" w:rsidP="00B569EB">
            <w:pPr>
              <w:ind w:right="-1"/>
              <w:jc w:val="center"/>
              <w:rPr>
                <w:b/>
                <w:szCs w:val="28"/>
              </w:rPr>
            </w:pPr>
          </w:p>
        </w:tc>
      </w:tr>
    </w:tbl>
    <w:p w:rsidR="00FE26A2" w:rsidRDefault="00FE26A2" w:rsidP="00FE26A2">
      <w:pPr>
        <w:tabs>
          <w:tab w:val="left" w:pos="374"/>
          <w:tab w:val="left" w:pos="561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FE26A2" w:rsidRPr="009D480A" w:rsidRDefault="00FE26A2" w:rsidP="00FE26A2">
      <w:pPr>
        <w:ind w:firstLine="709"/>
        <w:jc w:val="both"/>
        <w:rPr>
          <w:sz w:val="26"/>
          <w:szCs w:val="26"/>
        </w:rPr>
      </w:pPr>
    </w:p>
    <w:p w:rsidR="00FE26A2" w:rsidRDefault="00FE26A2" w:rsidP="00FE26A2">
      <w:pPr>
        <w:jc w:val="both"/>
        <w:rPr>
          <w:sz w:val="28"/>
          <w:szCs w:val="28"/>
        </w:rPr>
      </w:pPr>
      <w:r w:rsidRPr="00477F7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7A36A6">
        <w:rPr>
          <w:sz w:val="28"/>
          <w:szCs w:val="28"/>
        </w:rPr>
        <w:t>09 феврал</w:t>
      </w:r>
      <w:r>
        <w:rPr>
          <w:sz w:val="28"/>
          <w:szCs w:val="28"/>
        </w:rPr>
        <w:t>я 202</w:t>
      </w:r>
      <w:r w:rsidR="007A36A6">
        <w:rPr>
          <w:sz w:val="28"/>
          <w:szCs w:val="28"/>
        </w:rPr>
        <w:t>4</w:t>
      </w:r>
      <w:r>
        <w:rPr>
          <w:sz w:val="28"/>
          <w:szCs w:val="28"/>
        </w:rPr>
        <w:t xml:space="preserve"> 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Pr="00477F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Pr="00477F7F">
        <w:rPr>
          <w:sz w:val="28"/>
          <w:szCs w:val="28"/>
        </w:rPr>
        <w:t>№</w:t>
      </w:r>
      <w:r w:rsidR="007A36A6">
        <w:rPr>
          <w:sz w:val="28"/>
          <w:szCs w:val="28"/>
        </w:rPr>
        <w:t>60-1</w:t>
      </w:r>
    </w:p>
    <w:p w:rsidR="00FE26A2" w:rsidRPr="00477F7F" w:rsidRDefault="00FE26A2" w:rsidP="00FE26A2">
      <w:pPr>
        <w:jc w:val="both"/>
        <w:rPr>
          <w:sz w:val="28"/>
          <w:szCs w:val="28"/>
        </w:rPr>
      </w:pP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О внесении изменений и дополнений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 xml:space="preserve">в решение Совета </w:t>
      </w:r>
      <w:r>
        <w:rPr>
          <w:sz w:val="28"/>
          <w:szCs w:val="28"/>
        </w:rPr>
        <w:t>Нивского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муниципального образования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Питерского муниципального района</w:t>
      </w:r>
    </w:p>
    <w:p w:rsidR="00FE26A2" w:rsidRPr="00FA3882" w:rsidRDefault="00FE26A2" w:rsidP="00FE26A2">
      <w:pPr>
        <w:rPr>
          <w:sz w:val="28"/>
          <w:szCs w:val="28"/>
        </w:rPr>
      </w:pPr>
      <w:r>
        <w:rPr>
          <w:sz w:val="28"/>
          <w:szCs w:val="28"/>
        </w:rPr>
        <w:t xml:space="preserve">Саратовской </w:t>
      </w:r>
      <w:r w:rsidRPr="00FA3882">
        <w:rPr>
          <w:sz w:val="28"/>
          <w:szCs w:val="28"/>
        </w:rPr>
        <w:t>области от 2</w:t>
      </w:r>
      <w:r w:rsidR="007A36A6">
        <w:rPr>
          <w:sz w:val="28"/>
          <w:szCs w:val="28"/>
        </w:rPr>
        <w:t>5</w:t>
      </w:r>
      <w:r w:rsidRPr="00FA3882">
        <w:rPr>
          <w:sz w:val="28"/>
          <w:szCs w:val="28"/>
        </w:rPr>
        <w:t xml:space="preserve"> декабря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202</w:t>
      </w:r>
      <w:r w:rsidR="007A36A6">
        <w:rPr>
          <w:sz w:val="28"/>
          <w:szCs w:val="28"/>
        </w:rPr>
        <w:t>3</w:t>
      </w:r>
      <w:r w:rsidRPr="00FA3882">
        <w:rPr>
          <w:sz w:val="28"/>
          <w:szCs w:val="28"/>
        </w:rPr>
        <w:t xml:space="preserve"> года №</w:t>
      </w:r>
      <w:r w:rsidR="007A36A6">
        <w:rPr>
          <w:sz w:val="28"/>
          <w:szCs w:val="28"/>
        </w:rPr>
        <w:t>58</w:t>
      </w:r>
      <w:r w:rsidRPr="00FA3882">
        <w:rPr>
          <w:sz w:val="28"/>
          <w:szCs w:val="28"/>
        </w:rPr>
        <w:t xml:space="preserve">-1 </w:t>
      </w:r>
    </w:p>
    <w:p w:rsidR="00FE26A2" w:rsidRPr="00FA3882" w:rsidRDefault="00FE26A2" w:rsidP="00FE26A2">
      <w:pPr>
        <w:rPr>
          <w:sz w:val="28"/>
          <w:szCs w:val="28"/>
        </w:rPr>
      </w:pPr>
    </w:p>
    <w:p w:rsidR="00FE26A2" w:rsidRPr="00FA3882" w:rsidRDefault="00FE26A2" w:rsidP="00FE26A2">
      <w:pPr>
        <w:jc w:val="both"/>
        <w:rPr>
          <w:sz w:val="28"/>
          <w:szCs w:val="28"/>
        </w:rPr>
      </w:pPr>
      <w:r w:rsidRPr="00FA3882">
        <w:rPr>
          <w:sz w:val="28"/>
          <w:szCs w:val="28"/>
        </w:rPr>
        <w:t xml:space="preserve">        В соответствии с Положением о бюджетном процессе в </w:t>
      </w:r>
      <w:r>
        <w:rPr>
          <w:sz w:val="28"/>
          <w:szCs w:val="28"/>
        </w:rPr>
        <w:t>Нивском</w:t>
      </w:r>
      <w:r w:rsidRPr="00FA3882">
        <w:rPr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sz w:val="28"/>
          <w:szCs w:val="28"/>
        </w:rPr>
        <w:t>05 июня</w:t>
      </w:r>
      <w:r w:rsidRPr="00FA3882">
        <w:rPr>
          <w:sz w:val="28"/>
          <w:szCs w:val="28"/>
        </w:rPr>
        <w:t xml:space="preserve"> 202</w:t>
      </w:r>
      <w:r>
        <w:rPr>
          <w:sz w:val="28"/>
          <w:szCs w:val="28"/>
        </w:rPr>
        <w:t>0</w:t>
      </w:r>
      <w:r w:rsidRPr="00FA3882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93</w:t>
      </w:r>
      <w:r w:rsidRPr="00FA3882">
        <w:rPr>
          <w:sz w:val="28"/>
          <w:szCs w:val="28"/>
        </w:rPr>
        <w:t xml:space="preserve">-2, на основании Устава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области, Совет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</w:t>
      </w:r>
      <w:r>
        <w:rPr>
          <w:sz w:val="28"/>
          <w:szCs w:val="28"/>
        </w:rPr>
        <w:t xml:space="preserve">ого района Саратовской области </w:t>
      </w:r>
      <w:r w:rsidRPr="00FA3882">
        <w:rPr>
          <w:sz w:val="28"/>
          <w:szCs w:val="28"/>
        </w:rPr>
        <w:t>РЕШИЛ:</w:t>
      </w:r>
    </w:p>
    <w:p w:rsidR="00FE26A2" w:rsidRDefault="00FE26A2" w:rsidP="00FE26A2">
      <w:pPr>
        <w:pStyle w:val="a3"/>
        <w:jc w:val="both"/>
        <w:rPr>
          <w:szCs w:val="28"/>
        </w:rPr>
      </w:pPr>
      <w:r>
        <w:rPr>
          <w:szCs w:val="28"/>
        </w:rPr>
        <w:t xml:space="preserve">      1.</w:t>
      </w:r>
      <w:r w:rsidRPr="00FA3882">
        <w:rPr>
          <w:szCs w:val="28"/>
        </w:rPr>
        <w:t xml:space="preserve"> Внести в решение Совета </w:t>
      </w:r>
      <w:r>
        <w:rPr>
          <w:szCs w:val="28"/>
        </w:rPr>
        <w:t>Нивского</w:t>
      </w:r>
      <w:r w:rsidRPr="00FA3882">
        <w:rPr>
          <w:szCs w:val="28"/>
        </w:rPr>
        <w:t xml:space="preserve"> муниципального образования Питерского муниципального района Саратовской области от 2</w:t>
      </w:r>
      <w:r w:rsidR="00C0662D">
        <w:rPr>
          <w:szCs w:val="28"/>
        </w:rPr>
        <w:t>5</w:t>
      </w:r>
      <w:r w:rsidRPr="00FA3882">
        <w:rPr>
          <w:szCs w:val="28"/>
        </w:rPr>
        <w:t xml:space="preserve"> декабря 202</w:t>
      </w:r>
      <w:r w:rsidR="00C0662D">
        <w:rPr>
          <w:szCs w:val="28"/>
        </w:rPr>
        <w:t>3</w:t>
      </w:r>
      <w:r w:rsidRPr="00FA3882">
        <w:rPr>
          <w:szCs w:val="28"/>
        </w:rPr>
        <w:t xml:space="preserve"> года №</w:t>
      </w:r>
      <w:r w:rsidR="00C0662D">
        <w:rPr>
          <w:szCs w:val="28"/>
        </w:rPr>
        <w:t>58</w:t>
      </w:r>
      <w:r w:rsidRPr="00FA3882">
        <w:rPr>
          <w:szCs w:val="28"/>
        </w:rPr>
        <w:t xml:space="preserve">-1 «О бюджете </w:t>
      </w:r>
      <w:r>
        <w:rPr>
          <w:szCs w:val="28"/>
        </w:rPr>
        <w:t>Нивского</w:t>
      </w:r>
      <w:r w:rsidRPr="00FA3882">
        <w:rPr>
          <w:szCs w:val="28"/>
        </w:rPr>
        <w:t xml:space="preserve"> муниципального образования Питерского муниципального района Саратовской области на 202</w:t>
      </w:r>
      <w:r w:rsidR="00C0662D">
        <w:rPr>
          <w:szCs w:val="28"/>
        </w:rPr>
        <w:t>4</w:t>
      </w:r>
      <w:r w:rsidRPr="00FA3882">
        <w:rPr>
          <w:szCs w:val="28"/>
        </w:rPr>
        <w:t xml:space="preserve"> год и плановый период 202</w:t>
      </w:r>
      <w:r w:rsidR="00C0662D">
        <w:rPr>
          <w:szCs w:val="28"/>
        </w:rPr>
        <w:t>5</w:t>
      </w:r>
      <w:r w:rsidRPr="00FA3882">
        <w:rPr>
          <w:szCs w:val="28"/>
        </w:rPr>
        <w:t xml:space="preserve"> и 202</w:t>
      </w:r>
      <w:r w:rsidR="00C0662D">
        <w:rPr>
          <w:szCs w:val="28"/>
        </w:rPr>
        <w:t>6</w:t>
      </w:r>
      <w:r w:rsidRPr="00FA3882">
        <w:rPr>
          <w:szCs w:val="28"/>
        </w:rPr>
        <w:t xml:space="preserve"> годов»</w:t>
      </w:r>
      <w:r>
        <w:rPr>
          <w:szCs w:val="28"/>
        </w:rPr>
        <w:t xml:space="preserve"> </w:t>
      </w:r>
      <w:r w:rsidRPr="00FA3882">
        <w:rPr>
          <w:szCs w:val="28"/>
        </w:rPr>
        <w:t>следующие изменения и дополнения:</w:t>
      </w:r>
    </w:p>
    <w:p w:rsidR="00FE26A2" w:rsidRDefault="00FE26A2" w:rsidP="00FE26A2">
      <w:pPr>
        <w:pStyle w:val="a3"/>
        <w:ind w:firstLine="426"/>
        <w:jc w:val="both"/>
        <w:rPr>
          <w:szCs w:val="28"/>
        </w:rPr>
      </w:pPr>
      <w:r>
        <w:rPr>
          <w:szCs w:val="28"/>
        </w:rPr>
        <w:t>1.1.В части 1 статьи 1:</w:t>
      </w:r>
    </w:p>
    <w:p w:rsidR="00FE26A2" w:rsidRPr="00FE1306" w:rsidRDefault="00FE26A2" w:rsidP="00FE26A2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 - пункт 2 изложить в новой редакции:</w:t>
      </w:r>
    </w:p>
    <w:p w:rsidR="00FE26A2" w:rsidRPr="00FE1306" w:rsidRDefault="00FE26A2" w:rsidP="00FE26A2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«2) общий объем расходов бюджета Нивского муниципального образования в сумме </w:t>
      </w:r>
      <w:r w:rsidR="0035185A">
        <w:rPr>
          <w:szCs w:val="28"/>
        </w:rPr>
        <w:t>6 621,4</w:t>
      </w:r>
      <w:r w:rsidRPr="00FE1306">
        <w:rPr>
          <w:szCs w:val="28"/>
        </w:rPr>
        <w:t xml:space="preserve"> тыс. рублей;»</w:t>
      </w:r>
    </w:p>
    <w:p w:rsidR="00FE26A2" w:rsidRPr="00FE1306" w:rsidRDefault="00FE26A2" w:rsidP="00FE26A2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1.2.  в часть 1 статьи 1 внести изменения:</w:t>
      </w:r>
    </w:p>
    <w:p w:rsidR="00FE26A2" w:rsidRPr="00FE1306" w:rsidRDefault="00FE26A2" w:rsidP="00FE26A2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 - пункт 3 изложить в новой редакции:</w:t>
      </w:r>
    </w:p>
    <w:p w:rsidR="00FE26A2" w:rsidRPr="00FE1306" w:rsidRDefault="00FE26A2" w:rsidP="00FE26A2">
      <w:pPr>
        <w:pStyle w:val="a3"/>
        <w:ind w:firstLine="567"/>
        <w:jc w:val="both"/>
        <w:rPr>
          <w:szCs w:val="28"/>
        </w:rPr>
      </w:pPr>
      <w:r w:rsidRPr="00FE1306">
        <w:rPr>
          <w:szCs w:val="28"/>
        </w:rPr>
        <w:t>«3) дефицит бюджета Нивского муниципального образования в сумме</w:t>
      </w:r>
    </w:p>
    <w:p w:rsidR="00FE26A2" w:rsidRDefault="00FE26A2" w:rsidP="00FE26A2">
      <w:pPr>
        <w:pStyle w:val="a3"/>
        <w:ind w:firstLine="567"/>
        <w:jc w:val="both"/>
        <w:rPr>
          <w:szCs w:val="28"/>
        </w:rPr>
      </w:pPr>
      <w:r w:rsidRPr="00FE1306">
        <w:rPr>
          <w:szCs w:val="28"/>
        </w:rPr>
        <w:t xml:space="preserve"> </w:t>
      </w:r>
      <w:r w:rsidR="00C0662D">
        <w:rPr>
          <w:szCs w:val="28"/>
        </w:rPr>
        <w:t>126,0</w:t>
      </w:r>
      <w:r w:rsidRPr="00FE1306">
        <w:rPr>
          <w:szCs w:val="28"/>
        </w:rPr>
        <w:t xml:space="preserve"> тыс. рублей</w:t>
      </w:r>
      <w:r w:rsidRPr="00F67345">
        <w:rPr>
          <w:szCs w:val="28"/>
        </w:rPr>
        <w:t>»</w:t>
      </w:r>
      <w:r>
        <w:rPr>
          <w:szCs w:val="28"/>
        </w:rPr>
        <w:t>.</w:t>
      </w:r>
    </w:p>
    <w:p w:rsidR="00FE26A2" w:rsidRPr="00A95A91" w:rsidRDefault="00FE26A2" w:rsidP="00C0662D">
      <w:pPr>
        <w:pStyle w:val="a3"/>
        <w:jc w:val="both"/>
        <w:rPr>
          <w:szCs w:val="28"/>
        </w:rPr>
      </w:pPr>
      <w:r>
        <w:rPr>
          <w:szCs w:val="28"/>
        </w:rPr>
        <w:t xml:space="preserve">     1.</w:t>
      </w:r>
      <w:r w:rsidR="00AF131C">
        <w:rPr>
          <w:szCs w:val="28"/>
        </w:rPr>
        <w:t>3</w:t>
      </w:r>
      <w:r>
        <w:rPr>
          <w:szCs w:val="28"/>
        </w:rPr>
        <w:t xml:space="preserve">. </w:t>
      </w:r>
      <w:r w:rsidRPr="00FA3882">
        <w:rPr>
          <w:szCs w:val="28"/>
        </w:rPr>
        <w:t>Приложение №</w:t>
      </w:r>
      <w:r>
        <w:rPr>
          <w:szCs w:val="28"/>
        </w:rPr>
        <w:t>3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>
        <w:rPr>
          <w:szCs w:val="28"/>
        </w:rPr>
        <w:t>1</w:t>
      </w:r>
      <w:r w:rsidRPr="00FA3882">
        <w:rPr>
          <w:szCs w:val="28"/>
        </w:rPr>
        <w:t xml:space="preserve"> к настоящему решению.</w:t>
      </w:r>
    </w:p>
    <w:p w:rsidR="00FE26A2" w:rsidRDefault="00FE26A2" w:rsidP="00FE26A2">
      <w:pPr>
        <w:pStyle w:val="a3"/>
        <w:jc w:val="both"/>
        <w:rPr>
          <w:szCs w:val="28"/>
        </w:rPr>
      </w:pPr>
      <w:r>
        <w:rPr>
          <w:szCs w:val="28"/>
        </w:rPr>
        <w:t xml:space="preserve">       </w:t>
      </w:r>
      <w:r w:rsidRPr="00FA3882">
        <w:rPr>
          <w:szCs w:val="28"/>
        </w:rPr>
        <w:t>1.</w:t>
      </w:r>
      <w:r w:rsidR="00505C00">
        <w:rPr>
          <w:szCs w:val="28"/>
        </w:rPr>
        <w:t>4</w:t>
      </w:r>
      <w:r>
        <w:rPr>
          <w:szCs w:val="28"/>
        </w:rPr>
        <w:t xml:space="preserve">. </w:t>
      </w:r>
      <w:r w:rsidRPr="00FA3882">
        <w:rPr>
          <w:szCs w:val="28"/>
        </w:rPr>
        <w:t>Приложение №</w:t>
      </w:r>
      <w:r>
        <w:rPr>
          <w:szCs w:val="28"/>
        </w:rPr>
        <w:t>4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>
        <w:rPr>
          <w:szCs w:val="28"/>
        </w:rPr>
        <w:t>2</w:t>
      </w:r>
      <w:r w:rsidRPr="00FA3882">
        <w:rPr>
          <w:szCs w:val="28"/>
        </w:rPr>
        <w:t xml:space="preserve"> к настоящему решению.</w:t>
      </w:r>
    </w:p>
    <w:p w:rsidR="00FE26A2" w:rsidRDefault="00FE26A2" w:rsidP="00FE26A2">
      <w:pPr>
        <w:pStyle w:val="a3"/>
        <w:ind w:firstLine="426"/>
        <w:jc w:val="both"/>
        <w:rPr>
          <w:szCs w:val="28"/>
        </w:rPr>
      </w:pPr>
      <w:r>
        <w:rPr>
          <w:szCs w:val="28"/>
        </w:rPr>
        <w:t>1.</w:t>
      </w:r>
      <w:r w:rsidR="00505C00">
        <w:rPr>
          <w:szCs w:val="28"/>
        </w:rPr>
        <w:t>5</w:t>
      </w:r>
      <w:r>
        <w:rPr>
          <w:szCs w:val="28"/>
        </w:rPr>
        <w:t xml:space="preserve">. </w:t>
      </w:r>
      <w:r w:rsidRPr="00FA3882">
        <w:rPr>
          <w:szCs w:val="28"/>
        </w:rPr>
        <w:t>Приложение №</w:t>
      </w:r>
      <w:r>
        <w:rPr>
          <w:szCs w:val="28"/>
        </w:rPr>
        <w:t>5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>
        <w:rPr>
          <w:szCs w:val="28"/>
        </w:rPr>
        <w:t>3</w:t>
      </w:r>
      <w:r w:rsidRPr="00FA3882">
        <w:rPr>
          <w:szCs w:val="28"/>
        </w:rPr>
        <w:t xml:space="preserve"> к настоящему решению.</w:t>
      </w:r>
    </w:p>
    <w:p w:rsidR="00FE26A2" w:rsidRDefault="00FE26A2" w:rsidP="00FE26A2">
      <w:pPr>
        <w:pStyle w:val="a3"/>
        <w:ind w:firstLine="426"/>
        <w:jc w:val="both"/>
        <w:rPr>
          <w:szCs w:val="28"/>
        </w:rPr>
      </w:pPr>
      <w:r>
        <w:rPr>
          <w:szCs w:val="28"/>
        </w:rPr>
        <w:t>1.</w:t>
      </w:r>
      <w:r w:rsidR="00505C00">
        <w:rPr>
          <w:szCs w:val="28"/>
        </w:rPr>
        <w:t>6</w:t>
      </w:r>
      <w:r>
        <w:rPr>
          <w:szCs w:val="28"/>
        </w:rPr>
        <w:t xml:space="preserve">. </w:t>
      </w:r>
      <w:r w:rsidRPr="00FA3882">
        <w:rPr>
          <w:szCs w:val="28"/>
        </w:rPr>
        <w:t>Приложение №</w:t>
      </w:r>
      <w:r>
        <w:rPr>
          <w:szCs w:val="28"/>
        </w:rPr>
        <w:t>6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>
        <w:rPr>
          <w:szCs w:val="28"/>
        </w:rPr>
        <w:t>4</w:t>
      </w:r>
      <w:r w:rsidRPr="00FA3882">
        <w:rPr>
          <w:szCs w:val="28"/>
        </w:rPr>
        <w:t xml:space="preserve"> к настоящему решению.</w:t>
      </w:r>
    </w:p>
    <w:p w:rsidR="00FE26A2" w:rsidRPr="00FA3882" w:rsidRDefault="00FE26A2" w:rsidP="00FE26A2">
      <w:pPr>
        <w:pStyle w:val="a3"/>
        <w:ind w:left="426"/>
        <w:jc w:val="both"/>
        <w:rPr>
          <w:szCs w:val="28"/>
        </w:rPr>
      </w:pPr>
      <w:r>
        <w:rPr>
          <w:szCs w:val="28"/>
        </w:rPr>
        <w:t xml:space="preserve"> 2. </w:t>
      </w:r>
      <w:r w:rsidRPr="00FA3882">
        <w:rPr>
          <w:szCs w:val="28"/>
        </w:rPr>
        <w:t>Настоящее решение вступает в силу со дня официального опубликования (обнародования).</w:t>
      </w:r>
    </w:p>
    <w:p w:rsidR="00505C00" w:rsidRDefault="00505C00" w:rsidP="00FE26A2">
      <w:pPr>
        <w:rPr>
          <w:color w:val="000000"/>
          <w:sz w:val="28"/>
          <w:szCs w:val="28"/>
        </w:rPr>
      </w:pPr>
    </w:p>
    <w:p w:rsidR="00FE26A2" w:rsidRPr="00FA3882" w:rsidRDefault="00FE26A2" w:rsidP="00FE26A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г</w:t>
      </w:r>
      <w:r w:rsidRPr="00FA3882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Pr="00FA38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Нивского</w:t>
      </w:r>
      <w:r w:rsidRPr="00FA3882">
        <w:rPr>
          <w:color w:val="000000"/>
          <w:sz w:val="28"/>
          <w:szCs w:val="28"/>
        </w:rPr>
        <w:t xml:space="preserve"> </w:t>
      </w:r>
    </w:p>
    <w:p w:rsidR="00FE26A2" w:rsidRDefault="00FE26A2">
      <w:pPr>
        <w:sectPr w:rsidR="00FE26A2" w:rsidSect="00505C00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  <w:r w:rsidRPr="00FA3882">
        <w:rPr>
          <w:color w:val="000000"/>
          <w:sz w:val="28"/>
          <w:szCs w:val="28"/>
        </w:rPr>
        <w:t xml:space="preserve">муниципального образования                                             </w:t>
      </w:r>
      <w:r>
        <w:rPr>
          <w:color w:val="000000"/>
          <w:sz w:val="28"/>
          <w:szCs w:val="28"/>
        </w:rPr>
        <w:t xml:space="preserve">    Г.К. Джумагалиева</w:t>
      </w:r>
      <w:r w:rsidRPr="00FA3882">
        <w:rPr>
          <w:color w:val="000000"/>
          <w:sz w:val="28"/>
          <w:szCs w:val="28"/>
        </w:rPr>
        <w:t xml:space="preserve"> </w:t>
      </w: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lastRenderedPageBreak/>
        <w:t>Приложение № 1</w:t>
      </w:r>
      <w:r w:rsidRPr="00045A74">
        <w:rPr>
          <w:sz w:val="24"/>
          <w:szCs w:val="24"/>
        </w:rPr>
        <w:br/>
        <w:t>к решению Совета Нивского</w:t>
      </w: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FE26A2" w:rsidRPr="00045A74" w:rsidRDefault="0035185A" w:rsidP="00FE26A2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09 февраля</w:t>
      </w:r>
      <w:r w:rsidR="00FE26A2" w:rsidRPr="000A7C27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="00FE26A2" w:rsidRPr="000A7C27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60-1</w:t>
      </w:r>
    </w:p>
    <w:p w:rsidR="00FE26A2" w:rsidRDefault="00FE26A2" w:rsidP="00FE26A2">
      <w:pPr>
        <w:ind w:left="9781" w:right="-30"/>
        <w:rPr>
          <w:sz w:val="24"/>
          <w:szCs w:val="24"/>
        </w:rPr>
      </w:pP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№3</w:t>
      </w:r>
      <w:r w:rsidRPr="00D21B95">
        <w:rPr>
          <w:b w:val="0"/>
        </w:rPr>
        <w:br/>
        <w:t xml:space="preserve">к решению Совета Нивского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FE26A2" w:rsidRPr="0035185A" w:rsidRDefault="0035185A" w:rsidP="00FE26A2">
      <w:pPr>
        <w:pStyle w:val="1"/>
        <w:ind w:left="9498" w:right="394"/>
        <w:jc w:val="left"/>
        <w:rPr>
          <w:b w:val="0"/>
          <w:i/>
        </w:rPr>
      </w:pPr>
      <w:r w:rsidRPr="0035185A">
        <w:rPr>
          <w:b w:val="0"/>
        </w:rPr>
        <w:t>от 25 декабря 2023 года №58</w:t>
      </w:r>
      <w:r w:rsidR="00FE26A2" w:rsidRPr="0035185A">
        <w:rPr>
          <w:b w:val="0"/>
        </w:rPr>
        <w:t xml:space="preserve">-1» </w:t>
      </w:r>
    </w:p>
    <w:p w:rsidR="00FE26A2" w:rsidRPr="0035185A" w:rsidRDefault="00FE26A2" w:rsidP="00FE26A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6A2" w:rsidRDefault="00FE26A2" w:rsidP="00FE26A2">
      <w:pPr>
        <w:ind w:left="567"/>
      </w:pPr>
    </w:p>
    <w:p w:rsidR="00FE26A2" w:rsidRDefault="00FE26A2" w:rsidP="00FE26A2">
      <w:pPr>
        <w:ind w:left="567"/>
      </w:pPr>
    </w:p>
    <w:p w:rsidR="00B569EB" w:rsidRPr="00657AEB" w:rsidRDefault="00B569EB" w:rsidP="00B569EB">
      <w:pPr>
        <w:pStyle w:val="a3"/>
        <w:ind w:left="993"/>
        <w:contextualSpacing/>
        <w:jc w:val="center"/>
        <w:rPr>
          <w:i/>
          <w:szCs w:val="28"/>
        </w:rPr>
      </w:pPr>
      <w:r w:rsidRPr="00657AEB">
        <w:rPr>
          <w:szCs w:val="28"/>
        </w:rPr>
        <w:t>Ведомственная структура расходов бюджета Нивского муниципального образования</w:t>
      </w:r>
    </w:p>
    <w:p w:rsidR="00B569EB" w:rsidRPr="00657AEB" w:rsidRDefault="00B569EB" w:rsidP="00B569EB">
      <w:pPr>
        <w:pStyle w:val="a3"/>
        <w:ind w:left="993"/>
        <w:contextualSpacing/>
        <w:jc w:val="center"/>
        <w:rPr>
          <w:i/>
          <w:szCs w:val="28"/>
        </w:rPr>
      </w:pPr>
      <w:r w:rsidRPr="00657AEB">
        <w:rPr>
          <w:szCs w:val="28"/>
        </w:rPr>
        <w:t>на 2024 год и на плановый период 2025 и 2026 годов</w:t>
      </w:r>
    </w:p>
    <w:p w:rsidR="00B569EB" w:rsidRPr="002D5F95" w:rsidRDefault="00B569EB" w:rsidP="00B569EB">
      <w:pPr>
        <w:ind w:right="-314"/>
        <w:contextualSpacing/>
        <w:jc w:val="right"/>
      </w:pPr>
      <w:r w:rsidRPr="002D5F95">
        <w:t xml:space="preserve">  (тыс. рублей)</w:t>
      </w:r>
    </w:p>
    <w:tbl>
      <w:tblPr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134"/>
        <w:gridCol w:w="850"/>
        <w:gridCol w:w="929"/>
        <w:gridCol w:w="1682"/>
        <w:gridCol w:w="1188"/>
        <w:gridCol w:w="1161"/>
        <w:gridCol w:w="1276"/>
        <w:gridCol w:w="1417"/>
      </w:tblGrid>
      <w:tr w:rsidR="00B569EB" w:rsidRPr="00657AEB" w:rsidTr="00B569EB">
        <w:trPr>
          <w:trHeight w:val="255"/>
        </w:trPr>
        <w:tc>
          <w:tcPr>
            <w:tcW w:w="5387" w:type="dxa"/>
            <w:vMerge w:val="restart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Наименование</w:t>
            </w:r>
          </w:p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870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682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07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854" w:type="dxa"/>
            <w:gridSpan w:val="3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B569EB" w:rsidRPr="00657AEB" w:rsidTr="00B569EB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57AEB" w:rsidP="00657A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6 555</w:t>
            </w:r>
            <w:r w:rsidR="00B569EB" w:rsidRPr="00657AEB">
              <w:rPr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4 653,6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617224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1 </w:t>
            </w:r>
            <w:r w:rsidR="00617224">
              <w:rPr>
                <w:sz w:val="24"/>
                <w:szCs w:val="24"/>
              </w:rPr>
              <w:t>638</w:t>
            </w:r>
            <w:r w:rsidRPr="00657AEB">
              <w:rPr>
                <w:sz w:val="24"/>
                <w:szCs w:val="24"/>
              </w:rPr>
              <w:t>,9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1 502,2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1 422,9</w:t>
            </w:r>
          </w:p>
        </w:tc>
      </w:tr>
      <w:tr w:rsidR="00B569EB" w:rsidRPr="00657AEB" w:rsidTr="00B569EB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654,6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81 0 00 00000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654,6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654,6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654,6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B569EB">
        <w:trPr>
          <w:trHeight w:val="1237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654,6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654,6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B569EB">
        <w:trPr>
          <w:trHeight w:val="274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657A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9</w:t>
            </w:r>
            <w:r w:rsidR="00657AEB">
              <w:rPr>
                <w:sz w:val="24"/>
                <w:szCs w:val="24"/>
              </w:rPr>
              <w:t>8</w:t>
            </w:r>
            <w:r w:rsidRPr="00657AEB"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81 0 00 00000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657A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9</w:t>
            </w:r>
            <w:r w:rsidR="00657AEB">
              <w:rPr>
                <w:sz w:val="24"/>
                <w:szCs w:val="24"/>
              </w:rPr>
              <w:t>8</w:t>
            </w:r>
            <w:r w:rsidRPr="00657AEB"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657A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9</w:t>
            </w:r>
            <w:r w:rsidR="00657AEB">
              <w:rPr>
                <w:sz w:val="24"/>
                <w:szCs w:val="24"/>
              </w:rPr>
              <w:t>8</w:t>
            </w:r>
            <w:r w:rsidRPr="00657AEB"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657A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9</w:t>
            </w:r>
            <w:r w:rsidR="00657AEB">
              <w:rPr>
                <w:sz w:val="24"/>
                <w:szCs w:val="24"/>
              </w:rPr>
              <w:t>7</w:t>
            </w:r>
            <w:r w:rsidRPr="00657AEB">
              <w:rPr>
                <w:sz w:val="24"/>
                <w:szCs w:val="24"/>
              </w:rPr>
              <w:t>7,3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810,5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700,0</w:t>
            </w:r>
          </w:p>
        </w:tc>
      </w:tr>
      <w:tr w:rsidR="00B569EB" w:rsidRPr="00657AEB" w:rsidTr="00B569EB">
        <w:trPr>
          <w:trHeight w:val="122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839,7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728,6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616,3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839,7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728,6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616,3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57AEB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B569EB" w:rsidRPr="00657AEB">
              <w:rPr>
                <w:sz w:val="24"/>
                <w:szCs w:val="24"/>
              </w:rPr>
              <w:t>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83,7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57AEB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B569EB" w:rsidRPr="00657AEB">
              <w:rPr>
                <w:sz w:val="24"/>
                <w:szCs w:val="24"/>
              </w:rPr>
              <w:t>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83,7</w:t>
            </w:r>
          </w:p>
        </w:tc>
      </w:tr>
      <w:tr w:rsidR="00657A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</w:tcPr>
          <w:p w:rsidR="00657AEB" w:rsidRPr="00657AEB" w:rsidRDefault="00657AEB" w:rsidP="00657AEB">
            <w:pPr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657AEB" w:rsidRPr="00657AEB" w:rsidTr="001154C7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657AEB" w:rsidRPr="00657AEB" w:rsidRDefault="00657AEB" w:rsidP="00657AEB">
            <w:pPr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</w:t>
            </w:r>
            <w:r w:rsidRPr="00657AEB">
              <w:rPr>
                <w:sz w:val="24"/>
                <w:szCs w:val="24"/>
              </w:rPr>
              <w:lastRenderedPageBreak/>
              <w:t>результате деятельности казенных учреждений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B569EB">
        <w:trPr>
          <w:trHeight w:val="812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850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B569EB">
        <w:trPr>
          <w:trHeight w:val="183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89 0 00 00000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B569EB">
        <w:trPr>
          <w:trHeight w:val="149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870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80 0 00 00000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B569EB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B569EB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B569EB">
        <w:trPr>
          <w:trHeight w:val="13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122,7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151,4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122,7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151,4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</w:tr>
      <w:tr w:rsidR="00B569EB" w:rsidRPr="00657AEB" w:rsidTr="00B569EB">
        <w:trPr>
          <w:trHeight w:val="422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4 737,7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4 737,7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B569EB">
        <w:trPr>
          <w:trHeight w:val="934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49 0 00 00000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4 737,7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B569EB">
        <w:trPr>
          <w:trHeight w:val="91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49 1 00 00000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4 737,7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B569EB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49 1 01 00000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B569EB">
        <w:trPr>
          <w:trHeight w:val="946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491 01 7193D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B569EB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491 01 7193D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B569EB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B569EB">
        <w:trPr>
          <w:trHeight w:val="5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2 140,7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2 140,7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2 140,7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B569EB">
        <w:trPr>
          <w:trHeight w:val="478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2 140,7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B569EB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86 0 00 00000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86 1 00 00000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6D0DE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B569EB">
        <w:trPr>
          <w:trHeight w:val="389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86 2 00 00000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86 2 01 00000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B569EB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B569EB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B569EB">
        <w:trPr>
          <w:trHeight w:val="41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B569EB">
        <w:trPr>
          <w:trHeight w:val="181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6D0DE9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 xml:space="preserve">6 </w:t>
            </w:r>
            <w:r w:rsidR="006D0DE9">
              <w:rPr>
                <w:b/>
                <w:bCs/>
                <w:sz w:val="24"/>
                <w:szCs w:val="24"/>
              </w:rPr>
              <w:t>621</w:t>
            </w:r>
            <w:r w:rsidRPr="00657AEB">
              <w:rPr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4 653,6</w:t>
            </w:r>
          </w:p>
        </w:tc>
      </w:tr>
    </w:tbl>
    <w:p w:rsidR="00B569EB" w:rsidRPr="00657AEB" w:rsidRDefault="00B569EB" w:rsidP="00B569EB">
      <w:pPr>
        <w:contextualSpacing/>
        <w:rPr>
          <w:sz w:val="24"/>
          <w:szCs w:val="24"/>
        </w:rPr>
      </w:pPr>
    </w:p>
    <w:p w:rsidR="00B569EB" w:rsidRPr="00657AEB" w:rsidRDefault="00B569EB" w:rsidP="00B569EB">
      <w:pPr>
        <w:rPr>
          <w:sz w:val="24"/>
          <w:szCs w:val="24"/>
        </w:rPr>
      </w:pPr>
    </w:p>
    <w:p w:rsidR="00B569EB" w:rsidRPr="00657A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 w:rsidRPr="00657AEB">
        <w:rPr>
          <w:sz w:val="28"/>
          <w:szCs w:val="28"/>
        </w:rPr>
        <w:t xml:space="preserve">И.о. главы Нивского </w:t>
      </w: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Г.К. Джумагалиева</w:t>
      </w: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</w:pPr>
    </w:p>
    <w:p w:rsidR="00B569EB" w:rsidRDefault="00B569EB" w:rsidP="00B569EB"/>
    <w:p w:rsidR="00B569EB" w:rsidRDefault="00B569EB" w:rsidP="00B569EB"/>
    <w:p w:rsidR="00052A0F" w:rsidRDefault="00052A0F" w:rsidP="00B569EB"/>
    <w:p w:rsidR="00052A0F" w:rsidRDefault="00052A0F" w:rsidP="00B569EB"/>
    <w:p w:rsidR="00052A0F" w:rsidRDefault="00052A0F" w:rsidP="00B569EB"/>
    <w:p w:rsidR="00052A0F" w:rsidRPr="00045A74" w:rsidRDefault="00052A0F" w:rsidP="00052A0F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t>Приложение №2</w:t>
      </w:r>
      <w:r w:rsidRPr="00045A74">
        <w:rPr>
          <w:sz w:val="24"/>
          <w:szCs w:val="24"/>
        </w:rPr>
        <w:br/>
        <w:t>к решению Совета Нивского</w:t>
      </w: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052A0F" w:rsidRPr="00045A74" w:rsidRDefault="00052A0F" w:rsidP="00052A0F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09 февраля</w:t>
      </w:r>
      <w:r w:rsidRPr="000A7C27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0A7C27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60-1</w:t>
      </w:r>
    </w:p>
    <w:p w:rsidR="00052A0F" w:rsidRDefault="00052A0F" w:rsidP="00052A0F">
      <w:pPr>
        <w:ind w:left="9781" w:right="-30"/>
        <w:rPr>
          <w:sz w:val="24"/>
          <w:szCs w:val="24"/>
        </w:rPr>
      </w:pP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4</w:t>
      </w:r>
      <w:r w:rsidRPr="00D21B95">
        <w:rPr>
          <w:b w:val="0"/>
        </w:rPr>
        <w:br/>
        <w:t xml:space="preserve">к решению Совета Нивского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052A0F" w:rsidRPr="0035185A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35185A">
        <w:rPr>
          <w:b w:val="0"/>
        </w:rPr>
        <w:t xml:space="preserve">от 25 декабря 2023 года №58-1» </w:t>
      </w:r>
    </w:p>
    <w:p w:rsidR="00B569EB" w:rsidRDefault="00B569EB" w:rsidP="00052A0F">
      <w:pPr>
        <w:tabs>
          <w:tab w:val="left" w:pos="9810"/>
        </w:tabs>
        <w:ind w:left="-567"/>
      </w:pP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(муниципальным программам Нивского муниципального образования и непрограммным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направлениям деятельности), группам и подгруппам видов расходов классификации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расходов бюджета Нивского муниципального образования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4</w:t>
      </w:r>
      <w:r w:rsidRPr="0027163F">
        <w:rPr>
          <w:b/>
          <w:sz w:val="24"/>
          <w:szCs w:val="24"/>
        </w:rPr>
        <w:t xml:space="preserve"> год и плановый период 202</w:t>
      </w:r>
      <w:r>
        <w:rPr>
          <w:b/>
          <w:sz w:val="24"/>
          <w:szCs w:val="24"/>
        </w:rPr>
        <w:t>5</w:t>
      </w:r>
      <w:r w:rsidRPr="0027163F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27163F">
        <w:rPr>
          <w:b/>
          <w:sz w:val="24"/>
          <w:szCs w:val="24"/>
        </w:rPr>
        <w:t xml:space="preserve"> годы</w:t>
      </w:r>
    </w:p>
    <w:p w:rsidR="00B569EB" w:rsidRPr="00AF0325" w:rsidRDefault="00B569EB" w:rsidP="00B569EB">
      <w:pPr>
        <w:rPr>
          <w:b/>
          <w:bCs/>
          <w:iCs/>
          <w:sz w:val="24"/>
          <w:szCs w:val="24"/>
        </w:rPr>
      </w:pPr>
    </w:p>
    <w:p w:rsidR="00B569EB" w:rsidRPr="00AF0325" w:rsidRDefault="00B569EB" w:rsidP="00B569EB">
      <w:pPr>
        <w:jc w:val="right"/>
        <w:rPr>
          <w:sz w:val="24"/>
          <w:szCs w:val="24"/>
        </w:rPr>
      </w:pPr>
      <w:r w:rsidRPr="00AF0325">
        <w:rPr>
          <w:sz w:val="24"/>
          <w:szCs w:val="24"/>
        </w:rPr>
        <w:t>(тыс. рублей)</w:t>
      </w:r>
    </w:p>
    <w:tbl>
      <w:tblPr>
        <w:tblW w:w="151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7"/>
        <w:gridCol w:w="942"/>
        <w:gridCol w:w="929"/>
        <w:gridCol w:w="1705"/>
        <w:gridCol w:w="1188"/>
        <w:gridCol w:w="1539"/>
        <w:gridCol w:w="1539"/>
        <w:gridCol w:w="1539"/>
      </w:tblGrid>
      <w:tr w:rsidR="00B569EB" w:rsidRPr="00D334D1" w:rsidTr="00B569EB">
        <w:trPr>
          <w:trHeight w:val="300"/>
        </w:trPr>
        <w:tc>
          <w:tcPr>
            <w:tcW w:w="5757" w:type="dxa"/>
            <w:vMerge w:val="restart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617" w:type="dxa"/>
            <w:gridSpan w:val="3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D334D1" w:rsidTr="00B569EB">
        <w:trPr>
          <w:trHeight w:val="402"/>
        </w:trPr>
        <w:tc>
          <w:tcPr>
            <w:tcW w:w="5757" w:type="dxa"/>
            <w:vMerge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AC4603" w:rsidP="00CC335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1 63</w:t>
            </w:r>
            <w:r w:rsidR="00CC335F">
              <w:rPr>
                <w:b/>
                <w:bCs/>
                <w:sz w:val="24"/>
                <w:szCs w:val="24"/>
              </w:rPr>
              <w:t>8</w:t>
            </w:r>
            <w:r w:rsidR="00B569EB" w:rsidRPr="00D334D1">
              <w:rPr>
                <w:b/>
                <w:bCs/>
                <w:sz w:val="24"/>
                <w:szCs w:val="24"/>
              </w:rPr>
              <w:t>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1 502,2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1 422,9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654,6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654,6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654,6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654,6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B569EB" w:rsidRPr="00D334D1" w:rsidTr="00B569EB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654,6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654,6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B569EB" w:rsidRPr="00D334D1" w:rsidTr="00B569EB">
        <w:trPr>
          <w:trHeight w:val="418"/>
        </w:trPr>
        <w:tc>
          <w:tcPr>
            <w:tcW w:w="5757" w:type="dxa"/>
            <w:shd w:val="clear" w:color="auto" w:fill="auto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AC4603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9</w:t>
            </w:r>
            <w:r w:rsidR="00AC4603">
              <w:rPr>
                <w:sz w:val="24"/>
                <w:szCs w:val="24"/>
              </w:rPr>
              <w:t>8</w:t>
            </w:r>
            <w:r w:rsidRPr="00D334D1">
              <w:rPr>
                <w:sz w:val="24"/>
                <w:szCs w:val="24"/>
              </w:rPr>
              <w:t>3,3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AC4603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9</w:t>
            </w:r>
            <w:r w:rsidR="00AC4603">
              <w:rPr>
                <w:sz w:val="24"/>
                <w:szCs w:val="24"/>
              </w:rPr>
              <w:t>8</w:t>
            </w:r>
            <w:r w:rsidRPr="00D334D1">
              <w:rPr>
                <w:sz w:val="24"/>
                <w:szCs w:val="24"/>
              </w:rPr>
              <w:t>3,3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AC4603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9</w:t>
            </w:r>
            <w:r w:rsidR="00AC4603">
              <w:rPr>
                <w:sz w:val="24"/>
                <w:szCs w:val="24"/>
              </w:rPr>
              <w:t>8</w:t>
            </w:r>
            <w:r w:rsidRPr="00D334D1">
              <w:rPr>
                <w:sz w:val="24"/>
                <w:szCs w:val="24"/>
              </w:rPr>
              <w:t>3,3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AC4603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9</w:t>
            </w:r>
            <w:r w:rsidR="00AC4603">
              <w:rPr>
                <w:sz w:val="24"/>
                <w:szCs w:val="24"/>
              </w:rPr>
              <w:t>7</w:t>
            </w:r>
            <w:r w:rsidRPr="00D334D1">
              <w:rPr>
                <w:sz w:val="24"/>
                <w:szCs w:val="24"/>
              </w:rPr>
              <w:t>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810,5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700,0</w:t>
            </w:r>
          </w:p>
        </w:tc>
      </w:tr>
      <w:tr w:rsidR="00B569EB" w:rsidRPr="00D334D1" w:rsidTr="00B569EB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839,7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728,6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616,3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839,7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728,6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616,3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AC4603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569EB" w:rsidRPr="00D334D1">
              <w:rPr>
                <w:sz w:val="24"/>
                <w:szCs w:val="24"/>
              </w:rPr>
              <w:t>7,6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83,7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AC4603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569EB" w:rsidRPr="00D334D1">
              <w:rPr>
                <w:sz w:val="24"/>
                <w:szCs w:val="24"/>
              </w:rPr>
              <w:t>7,6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83,7</w:t>
            </w:r>
          </w:p>
        </w:tc>
      </w:tr>
      <w:tr w:rsidR="00AC4603" w:rsidRPr="00D334D1" w:rsidTr="00AC4603">
        <w:trPr>
          <w:trHeight w:val="390"/>
        </w:trPr>
        <w:tc>
          <w:tcPr>
            <w:tcW w:w="5757" w:type="dxa"/>
            <w:shd w:val="clear" w:color="auto" w:fill="auto"/>
            <w:vAlign w:val="bottom"/>
          </w:tcPr>
          <w:p w:rsidR="00AC4603" w:rsidRPr="00D10A3F" w:rsidRDefault="00AC4603" w:rsidP="00AC4603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AC4603" w:rsidRPr="00D334D1" w:rsidTr="00AC4603">
        <w:trPr>
          <w:trHeight w:val="276"/>
        </w:trPr>
        <w:tc>
          <w:tcPr>
            <w:tcW w:w="5757" w:type="dxa"/>
            <w:shd w:val="clear" w:color="auto" w:fill="auto"/>
            <w:vAlign w:val="bottom"/>
          </w:tcPr>
          <w:p w:rsidR="00AC4603" w:rsidRPr="00D10A3F" w:rsidRDefault="00AC4603" w:rsidP="00AC4603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</w:t>
            </w:r>
            <w:r w:rsidRPr="00D10A3F">
              <w:rPr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D10A3F">
              <w:rPr>
                <w:sz w:val="24"/>
                <w:szCs w:val="24"/>
              </w:rPr>
              <w:t>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850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B569EB" w:rsidRPr="00D334D1" w:rsidTr="00B569EB">
        <w:trPr>
          <w:trHeight w:val="201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870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B569EB" w:rsidRPr="00D334D1" w:rsidTr="00B569EB">
        <w:trPr>
          <w:trHeight w:val="571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B569EB" w:rsidRPr="00D334D1" w:rsidTr="00B569EB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122,7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151,4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122,7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151,4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114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91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114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F0661A" w:rsidRDefault="00B569EB" w:rsidP="00B569EB">
            <w:pPr>
              <w:rPr>
                <w:sz w:val="24"/>
                <w:szCs w:val="24"/>
              </w:rPr>
            </w:pPr>
            <w:r w:rsidRPr="00F0661A">
              <w:rPr>
                <w:color w:val="2C2D2E"/>
                <w:sz w:val="24"/>
                <w:szCs w:val="24"/>
                <w:shd w:val="clear" w:color="auto" w:fill="FFFFFF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631F81" w:rsidRDefault="00B569EB" w:rsidP="00B569EB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282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411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AC4603" w:rsidP="00AC460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106</w:t>
            </w:r>
            <w:r w:rsidR="00B569EB" w:rsidRPr="00D334D1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45,2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AC4603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  <w:r w:rsidR="00B569EB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45,2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AC4603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  <w:r w:rsidR="00B569EB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45,2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57629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57629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57629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57629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57629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57629E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 xml:space="preserve">6 </w:t>
            </w:r>
            <w:r w:rsidR="0057629E">
              <w:rPr>
                <w:b/>
                <w:bCs/>
                <w:sz w:val="24"/>
                <w:szCs w:val="24"/>
              </w:rPr>
              <w:t>621</w:t>
            </w:r>
            <w:r w:rsidRPr="00D334D1">
              <w:rPr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4 653,6</w:t>
            </w:r>
          </w:p>
        </w:tc>
      </w:tr>
    </w:tbl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B569EB" w:rsidRDefault="00B569EB" w:rsidP="00B569EB">
      <w:pPr>
        <w:pStyle w:val="aa"/>
        <w:tabs>
          <w:tab w:val="left" w:pos="708"/>
        </w:tabs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Г.К. Джумагалиева</w:t>
      </w:r>
    </w:p>
    <w:p w:rsidR="00B569EB" w:rsidRPr="00AF0325" w:rsidRDefault="00B569EB" w:rsidP="00B569EB"/>
    <w:p w:rsidR="00B569EB" w:rsidRDefault="00B569EB" w:rsidP="00B569EB">
      <w:pPr>
        <w:rPr>
          <w:sz w:val="28"/>
          <w:szCs w:val="28"/>
        </w:rPr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F232EA" w:rsidP="00F232EA">
      <w:pPr>
        <w:tabs>
          <w:tab w:val="left" w:pos="10110"/>
        </w:tabs>
      </w:pPr>
      <w:r>
        <w:tab/>
      </w:r>
    </w:p>
    <w:p w:rsidR="00F232EA" w:rsidRDefault="00F232EA" w:rsidP="00F232EA">
      <w:pPr>
        <w:tabs>
          <w:tab w:val="left" w:pos="10110"/>
        </w:tabs>
      </w:pPr>
    </w:p>
    <w:p w:rsidR="00F232EA" w:rsidRDefault="00F232EA" w:rsidP="00F232EA">
      <w:pPr>
        <w:tabs>
          <w:tab w:val="left" w:pos="10110"/>
        </w:tabs>
      </w:pP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№3</w:t>
      </w:r>
      <w:r w:rsidRPr="00045A74">
        <w:rPr>
          <w:sz w:val="24"/>
          <w:szCs w:val="24"/>
        </w:rPr>
        <w:br/>
        <w:t>к решению Совета Нивского</w:t>
      </w: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F232EA" w:rsidRPr="00045A74" w:rsidRDefault="00F232EA" w:rsidP="00F232EA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09 февраля</w:t>
      </w:r>
      <w:r w:rsidRPr="000A7C27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0A7C27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60-1</w:t>
      </w:r>
    </w:p>
    <w:p w:rsidR="00F232EA" w:rsidRDefault="00F232EA" w:rsidP="00F232EA">
      <w:pPr>
        <w:ind w:left="9781" w:right="-30"/>
        <w:rPr>
          <w:sz w:val="24"/>
          <w:szCs w:val="24"/>
        </w:rPr>
      </w:pP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5</w:t>
      </w:r>
      <w:r w:rsidRPr="00D21B95">
        <w:rPr>
          <w:b w:val="0"/>
        </w:rPr>
        <w:br/>
        <w:t xml:space="preserve">к решению Совета Нивского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F232EA" w:rsidRDefault="00F232EA" w:rsidP="00F232EA">
      <w:pPr>
        <w:pStyle w:val="1"/>
        <w:ind w:left="9498" w:right="394"/>
        <w:jc w:val="left"/>
        <w:rPr>
          <w:b w:val="0"/>
        </w:rPr>
      </w:pPr>
      <w:r w:rsidRPr="0035185A">
        <w:rPr>
          <w:b w:val="0"/>
        </w:rPr>
        <w:t xml:space="preserve">от 25 декабря 2023 года №58-1» </w:t>
      </w:r>
    </w:p>
    <w:p w:rsidR="00F232EA" w:rsidRPr="00F232EA" w:rsidRDefault="00F232EA" w:rsidP="00F232EA"/>
    <w:p w:rsidR="00B569EB" w:rsidRPr="00D94C34" w:rsidRDefault="00B569EB" w:rsidP="00B569EB">
      <w:pPr>
        <w:jc w:val="center"/>
        <w:rPr>
          <w:b/>
          <w:color w:val="000000"/>
          <w:sz w:val="24"/>
          <w:szCs w:val="24"/>
        </w:rPr>
      </w:pPr>
      <w:r w:rsidRPr="00E44D16">
        <w:rPr>
          <w:b/>
          <w:sz w:val="24"/>
          <w:szCs w:val="24"/>
        </w:rPr>
        <w:t>Распределение бюджетных ассигнований по целевым статьям (муниципальным программам</w:t>
      </w:r>
      <w:r>
        <w:rPr>
          <w:b/>
          <w:sz w:val="24"/>
          <w:szCs w:val="24"/>
        </w:rPr>
        <w:t xml:space="preserve"> </w:t>
      </w:r>
      <w:r w:rsidRPr="00E44D16">
        <w:rPr>
          <w:b/>
          <w:sz w:val="24"/>
          <w:szCs w:val="24"/>
        </w:rPr>
        <w:t>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муниципального образования</w:t>
      </w:r>
      <w:r>
        <w:rPr>
          <w:b/>
          <w:sz w:val="24"/>
          <w:szCs w:val="24"/>
        </w:rPr>
        <w:t xml:space="preserve"> </w:t>
      </w:r>
      <w:r w:rsidRPr="00E44D16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4</w:t>
      </w:r>
      <w:r w:rsidRPr="00E44D16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5</w:t>
      </w:r>
      <w:r w:rsidRPr="00E44D16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E44D16">
        <w:rPr>
          <w:b/>
          <w:sz w:val="24"/>
          <w:szCs w:val="24"/>
        </w:rPr>
        <w:t xml:space="preserve"> годов</w:t>
      </w:r>
    </w:p>
    <w:p w:rsidR="00B569EB" w:rsidRPr="002F5CCD" w:rsidRDefault="00B569EB" w:rsidP="00B569EB">
      <w:pPr>
        <w:ind w:right="-366"/>
        <w:jc w:val="right"/>
        <w:rPr>
          <w:sz w:val="24"/>
          <w:szCs w:val="24"/>
        </w:rPr>
      </w:pPr>
      <w:r w:rsidRPr="00E44D16">
        <w:rPr>
          <w:sz w:val="24"/>
          <w:szCs w:val="24"/>
        </w:rPr>
        <w:t>(тыс. рублей</w:t>
      </w:r>
      <w:r w:rsidRPr="002F5CCD">
        <w:rPr>
          <w:sz w:val="24"/>
          <w:szCs w:val="24"/>
        </w:rPr>
        <w:t>)</w:t>
      </w:r>
    </w:p>
    <w:tbl>
      <w:tblPr>
        <w:tblW w:w="148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916"/>
        <w:gridCol w:w="1188"/>
        <w:gridCol w:w="1789"/>
        <w:gridCol w:w="1805"/>
        <w:gridCol w:w="1805"/>
      </w:tblGrid>
      <w:tr w:rsidR="00B569EB" w:rsidRPr="00914F74" w:rsidTr="00B569EB">
        <w:trPr>
          <w:trHeight w:val="300"/>
        </w:trPr>
        <w:tc>
          <w:tcPr>
            <w:tcW w:w="6379" w:type="dxa"/>
            <w:vMerge w:val="restart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Наименование 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399" w:type="dxa"/>
            <w:gridSpan w:val="3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914F74" w:rsidTr="00B569EB">
        <w:trPr>
          <w:trHeight w:val="402"/>
        </w:trPr>
        <w:tc>
          <w:tcPr>
            <w:tcW w:w="6379" w:type="dxa"/>
            <w:vMerge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4 737,7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4 737,7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C45D70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582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151,4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151,4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23353" w:rsidP="00B2335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1 63</w:t>
            </w:r>
            <w:r w:rsidR="00B569EB" w:rsidRPr="00914F74">
              <w:rPr>
                <w:b/>
                <w:bCs/>
                <w:sz w:val="24"/>
                <w:szCs w:val="24"/>
              </w:rPr>
              <w:t>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1 501,2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1 421,9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654,6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lastRenderedPageBreak/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654,6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654,6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654,6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57629E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9</w:t>
            </w:r>
            <w:r w:rsidR="0057629E">
              <w:rPr>
                <w:b/>
                <w:bCs/>
                <w:sz w:val="24"/>
                <w:szCs w:val="24"/>
              </w:rPr>
              <w:t>8</w:t>
            </w:r>
            <w:r w:rsidRPr="00914F74">
              <w:rPr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706,0</w:t>
            </w:r>
          </w:p>
        </w:tc>
      </w:tr>
      <w:tr w:rsidR="00B569EB" w:rsidRPr="00914F74" w:rsidTr="00B569EB">
        <w:trPr>
          <w:trHeight w:val="319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57629E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9</w:t>
            </w:r>
            <w:r w:rsidR="0057629E">
              <w:rPr>
                <w:sz w:val="24"/>
                <w:szCs w:val="24"/>
              </w:rPr>
              <w:t>7</w:t>
            </w:r>
            <w:r w:rsidRPr="00914F74">
              <w:rPr>
                <w:sz w:val="24"/>
                <w:szCs w:val="24"/>
              </w:rPr>
              <w:t>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810,5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700,0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839,7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728,6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616,3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839,7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728,6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616,3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57629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569EB" w:rsidRPr="00914F74">
              <w:rPr>
                <w:sz w:val="24"/>
                <w:szCs w:val="24"/>
              </w:rPr>
              <w:t>7,6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83,7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57629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569EB" w:rsidRPr="00914F74">
              <w:rPr>
                <w:sz w:val="24"/>
                <w:szCs w:val="24"/>
              </w:rPr>
              <w:t>7,6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83,7</w:t>
            </w:r>
          </w:p>
        </w:tc>
      </w:tr>
      <w:tr w:rsidR="00B23353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B23353" w:rsidRPr="00397A02" w:rsidRDefault="00B23353" w:rsidP="00B23353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B23353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B23353" w:rsidRPr="00397A02" w:rsidRDefault="00B23353" w:rsidP="00B23353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397A02">
              <w:rPr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850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lastRenderedPageBreak/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106</w:t>
            </w:r>
            <w:r w:rsidR="00B569EB" w:rsidRPr="00914F7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45,2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86</w:t>
            </w:r>
            <w:r w:rsidR="00B569EB" w:rsidRPr="00914F7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870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450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23353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 xml:space="preserve">6 </w:t>
            </w:r>
            <w:r w:rsidR="00B23353">
              <w:rPr>
                <w:b/>
                <w:bCs/>
                <w:sz w:val="24"/>
                <w:szCs w:val="24"/>
              </w:rPr>
              <w:t>621</w:t>
            </w:r>
            <w:r w:rsidRPr="00914F74">
              <w:rPr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4 653,6</w:t>
            </w:r>
          </w:p>
        </w:tc>
      </w:tr>
    </w:tbl>
    <w:p w:rsidR="00B569EB" w:rsidRPr="00183388" w:rsidRDefault="00B569EB" w:rsidP="00B569EB">
      <w:pPr>
        <w:ind w:right="-366"/>
        <w:jc w:val="right"/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B569EB" w:rsidRDefault="00B569EB" w:rsidP="00B569EB">
      <w:pPr>
        <w:pStyle w:val="aa"/>
        <w:tabs>
          <w:tab w:val="left" w:pos="708"/>
        </w:tabs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Г.К. Джумагалиева</w:t>
      </w:r>
    </w:p>
    <w:p w:rsidR="00B569EB" w:rsidRPr="002F5CCD" w:rsidRDefault="00B569EB" w:rsidP="00B569EB"/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  <w:sectPr w:rsidR="00B569EB" w:rsidSect="00B569EB">
          <w:pgSz w:w="16838" w:h="11906" w:orient="landscape"/>
          <w:pgMar w:top="851" w:right="850" w:bottom="426" w:left="1701" w:header="709" w:footer="709" w:gutter="0"/>
          <w:cols w:space="708"/>
          <w:docGrid w:linePitch="360"/>
        </w:sectPr>
      </w:pPr>
    </w:p>
    <w:p w:rsidR="00B569EB" w:rsidRDefault="00B569EB" w:rsidP="00B569EB">
      <w:pPr>
        <w:tabs>
          <w:tab w:val="left" w:pos="6345"/>
        </w:tabs>
      </w:pPr>
    </w:p>
    <w:p w:rsidR="00F232EA" w:rsidRPr="00045A74" w:rsidRDefault="00F232EA" w:rsidP="00F232EA">
      <w:pPr>
        <w:ind w:left="6804" w:right="-30"/>
        <w:rPr>
          <w:sz w:val="24"/>
          <w:szCs w:val="24"/>
        </w:rPr>
      </w:pPr>
      <w:r>
        <w:rPr>
          <w:sz w:val="24"/>
          <w:szCs w:val="24"/>
        </w:rPr>
        <w:t>Приложение №4</w:t>
      </w:r>
      <w:r w:rsidRPr="00045A74">
        <w:rPr>
          <w:sz w:val="24"/>
          <w:szCs w:val="24"/>
        </w:rPr>
        <w:br/>
        <w:t>к решению Совета Нивского</w:t>
      </w:r>
    </w:p>
    <w:p w:rsidR="00F232EA" w:rsidRPr="00045A74" w:rsidRDefault="00F232EA" w:rsidP="00F232EA">
      <w:pPr>
        <w:ind w:left="6804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232EA" w:rsidRDefault="00F232EA" w:rsidP="00F232EA">
      <w:pPr>
        <w:ind w:left="6804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  <w:r>
        <w:rPr>
          <w:sz w:val="24"/>
          <w:szCs w:val="24"/>
        </w:rPr>
        <w:t xml:space="preserve"> 09 февраля</w:t>
      </w:r>
      <w:r w:rsidRPr="000A7C27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0A7C27">
        <w:rPr>
          <w:sz w:val="24"/>
          <w:szCs w:val="24"/>
        </w:rPr>
        <w:t xml:space="preserve"> года</w:t>
      </w:r>
    </w:p>
    <w:p w:rsidR="00F232EA" w:rsidRPr="00045A74" w:rsidRDefault="00F232EA" w:rsidP="00F232EA">
      <w:pPr>
        <w:ind w:left="6804" w:right="-30"/>
        <w:rPr>
          <w:sz w:val="24"/>
          <w:szCs w:val="24"/>
        </w:rPr>
      </w:pPr>
      <w:r w:rsidRPr="000A7C27">
        <w:rPr>
          <w:sz w:val="24"/>
          <w:szCs w:val="24"/>
        </w:rPr>
        <w:t>№</w:t>
      </w:r>
      <w:r>
        <w:rPr>
          <w:sz w:val="24"/>
          <w:szCs w:val="24"/>
        </w:rPr>
        <w:t>60-1</w:t>
      </w:r>
    </w:p>
    <w:p w:rsidR="00F232EA" w:rsidRDefault="00F232EA" w:rsidP="00F232EA">
      <w:pPr>
        <w:ind w:left="9781" w:right="-30"/>
        <w:rPr>
          <w:sz w:val="24"/>
          <w:szCs w:val="24"/>
        </w:rPr>
      </w:pPr>
    </w:p>
    <w:p w:rsidR="00F232EA" w:rsidRPr="00D21B95" w:rsidRDefault="00F232EA" w:rsidP="00F232EA">
      <w:pPr>
        <w:pStyle w:val="1"/>
        <w:ind w:left="6804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6</w:t>
      </w:r>
      <w:r w:rsidRPr="00D21B95">
        <w:rPr>
          <w:b w:val="0"/>
        </w:rPr>
        <w:br/>
        <w:t xml:space="preserve">к решению Совета Нивского </w:t>
      </w:r>
    </w:p>
    <w:p w:rsidR="00F232EA" w:rsidRPr="00D21B95" w:rsidRDefault="00F232EA" w:rsidP="00F232EA">
      <w:pPr>
        <w:pStyle w:val="1"/>
        <w:ind w:left="6804" w:right="423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232EA" w:rsidRPr="00D21B95" w:rsidRDefault="00F232EA" w:rsidP="00F232EA">
      <w:pPr>
        <w:pStyle w:val="1"/>
        <w:ind w:left="6804" w:right="394"/>
        <w:jc w:val="left"/>
        <w:rPr>
          <w:b w:val="0"/>
          <w:i/>
        </w:rPr>
      </w:pPr>
      <w:r w:rsidRPr="00D21B95">
        <w:rPr>
          <w:b w:val="0"/>
        </w:rPr>
        <w:t>Питерского муниципального района Саратовской области</w:t>
      </w:r>
    </w:p>
    <w:p w:rsidR="00F232EA" w:rsidRDefault="00F232EA" w:rsidP="00F232EA">
      <w:pPr>
        <w:pStyle w:val="1"/>
        <w:ind w:left="6804" w:right="394"/>
        <w:jc w:val="left"/>
        <w:rPr>
          <w:b w:val="0"/>
        </w:rPr>
      </w:pPr>
      <w:r w:rsidRPr="0035185A">
        <w:rPr>
          <w:b w:val="0"/>
        </w:rPr>
        <w:t xml:space="preserve">от 25 декабря 2023 года №58-1» </w:t>
      </w:r>
    </w:p>
    <w:p w:rsidR="00F232EA" w:rsidRPr="00F232EA" w:rsidRDefault="00F232EA" w:rsidP="00F232EA"/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b/>
          <w:bCs/>
          <w:sz w:val="24"/>
          <w:szCs w:val="24"/>
        </w:rPr>
        <w:t>Источники финансирования дефицита бюджета</w:t>
      </w:r>
    </w:p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b/>
          <w:bCs/>
          <w:sz w:val="24"/>
          <w:szCs w:val="24"/>
        </w:rPr>
        <w:t>Нивского муниципального образования</w:t>
      </w:r>
      <w:r>
        <w:rPr>
          <w:b/>
          <w:bCs/>
          <w:sz w:val="24"/>
          <w:szCs w:val="24"/>
        </w:rPr>
        <w:t xml:space="preserve"> </w:t>
      </w:r>
      <w:r w:rsidRPr="00036C3A">
        <w:rPr>
          <w:b/>
          <w:bCs/>
          <w:sz w:val="24"/>
          <w:szCs w:val="24"/>
        </w:rPr>
        <w:t>на 202</w:t>
      </w:r>
      <w:r>
        <w:rPr>
          <w:b/>
          <w:bCs/>
          <w:sz w:val="24"/>
          <w:szCs w:val="24"/>
        </w:rPr>
        <w:t>4</w:t>
      </w:r>
      <w:r w:rsidRPr="00036C3A">
        <w:rPr>
          <w:b/>
          <w:bCs/>
          <w:sz w:val="24"/>
          <w:szCs w:val="24"/>
        </w:rPr>
        <w:t xml:space="preserve"> год</w:t>
      </w:r>
    </w:p>
    <w:p w:rsidR="00B569EB" w:rsidRPr="00036C3A" w:rsidRDefault="00B569EB" w:rsidP="00B569EB">
      <w:pPr>
        <w:jc w:val="center"/>
        <w:rPr>
          <w:sz w:val="24"/>
          <w:szCs w:val="24"/>
        </w:rPr>
      </w:pPr>
      <w:r w:rsidRPr="00036C3A">
        <w:rPr>
          <w:b/>
          <w:bCs/>
          <w:sz w:val="24"/>
          <w:szCs w:val="24"/>
        </w:rPr>
        <w:t>и на плановый период 202</w:t>
      </w:r>
      <w:r>
        <w:rPr>
          <w:b/>
          <w:bCs/>
          <w:sz w:val="24"/>
          <w:szCs w:val="24"/>
        </w:rPr>
        <w:t>5</w:t>
      </w:r>
      <w:r w:rsidRPr="00036C3A">
        <w:rPr>
          <w:b/>
          <w:bCs/>
          <w:sz w:val="24"/>
          <w:szCs w:val="24"/>
        </w:rPr>
        <w:t xml:space="preserve"> и 202</w:t>
      </w:r>
      <w:r>
        <w:rPr>
          <w:b/>
          <w:bCs/>
          <w:sz w:val="24"/>
          <w:szCs w:val="24"/>
        </w:rPr>
        <w:t>6</w:t>
      </w:r>
      <w:r w:rsidRPr="00036C3A">
        <w:rPr>
          <w:b/>
          <w:bCs/>
          <w:sz w:val="24"/>
          <w:szCs w:val="24"/>
        </w:rPr>
        <w:t xml:space="preserve"> годов</w:t>
      </w:r>
    </w:p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  <w:t xml:space="preserve">              (тыс. рублей)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4536"/>
        <w:gridCol w:w="1134"/>
        <w:gridCol w:w="1134"/>
        <w:gridCol w:w="992"/>
      </w:tblGrid>
      <w:tr w:rsidR="00B569EB" w:rsidRPr="001964E5" w:rsidTr="009D68DA">
        <w:trPr>
          <w:trHeight w:val="82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Код бюджетной</w:t>
            </w: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keepNext/>
              <w:jc w:val="center"/>
              <w:outlineLvl w:val="0"/>
              <w:rPr>
                <w:b/>
                <w:sz w:val="24"/>
                <w:szCs w:val="24"/>
              </w:rPr>
            </w:pPr>
            <w:r w:rsidRPr="001964E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Источники финансирования дефицита бюджета,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351576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126</w:t>
            </w:r>
            <w:r w:rsidR="00B569EB" w:rsidRPr="001964E5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0,0</w:t>
            </w:r>
          </w:p>
        </w:tc>
        <w:bookmarkStart w:id="0" w:name="_GoBack"/>
        <w:bookmarkEnd w:id="0"/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01 02 00 00 10 0000 710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Получение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01 02 00 00 10 0000 810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Погашение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01 03 01 00 10 0000 710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01 03 01 00 10 0000 810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Погашение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351576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center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1964E5" w:rsidRDefault="00351576" w:rsidP="00351576">
            <w:pPr>
              <w:jc w:val="both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351576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EC7BDF" w:rsidRDefault="00351576" w:rsidP="00351576">
            <w:pPr>
              <w:jc w:val="right"/>
              <w:rPr>
                <w:color w:val="000000"/>
                <w:sz w:val="24"/>
                <w:szCs w:val="24"/>
              </w:rPr>
            </w:pPr>
            <w:r w:rsidRPr="00EC7BDF">
              <w:rPr>
                <w:color w:val="000000"/>
                <w:sz w:val="24"/>
                <w:szCs w:val="24"/>
              </w:rPr>
              <w:t>01 05 02 01 10 0000 510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B3440A" w:rsidRDefault="00351576" w:rsidP="003515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440A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прочих остатков денежных средств бюджетов </w:t>
            </w:r>
            <w:r w:rsidRPr="00B3440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6612D1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-6 495,4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51576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EC7BDF" w:rsidRDefault="00351576" w:rsidP="00351576">
            <w:pPr>
              <w:jc w:val="right"/>
              <w:rPr>
                <w:color w:val="000000"/>
                <w:sz w:val="24"/>
                <w:szCs w:val="24"/>
              </w:rPr>
            </w:pPr>
            <w:r w:rsidRPr="00EC7BDF">
              <w:rPr>
                <w:color w:val="000000"/>
                <w:sz w:val="24"/>
                <w:szCs w:val="24"/>
              </w:rPr>
              <w:t>01 05 02 01 10 0000 610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B3440A" w:rsidRDefault="00351576" w:rsidP="003515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440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Уменьшение прочих остатков денежных средств </w:t>
            </w:r>
            <w:r w:rsidRPr="00B3440A">
              <w:rPr>
                <w:rFonts w:ascii="Times New Roman" w:hAnsi="Times New Roman" w:cs="Times New Roman"/>
                <w:sz w:val="22"/>
                <w:szCs w:val="22"/>
              </w:rPr>
              <w:t xml:space="preserve">бюджетов </w:t>
            </w:r>
            <w:r w:rsidRPr="00B3440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6612D1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B569EB" w:rsidRDefault="00B569EB" w:rsidP="00B569EB">
      <w:pPr>
        <w:pStyle w:val="aa"/>
        <w:tabs>
          <w:tab w:val="left" w:pos="708"/>
        </w:tabs>
        <w:ind w:left="-993"/>
        <w:rPr>
          <w:sz w:val="28"/>
          <w:szCs w:val="28"/>
        </w:rPr>
      </w:pPr>
    </w:p>
    <w:p w:rsidR="00F232EA" w:rsidRDefault="00B569EB" w:rsidP="00F232EA">
      <w:pPr>
        <w:pStyle w:val="aa"/>
        <w:tabs>
          <w:tab w:val="left" w:pos="708"/>
        </w:tabs>
        <w:ind w:left="-284"/>
        <w:rPr>
          <w:sz w:val="28"/>
          <w:szCs w:val="28"/>
        </w:rPr>
      </w:pPr>
      <w:r>
        <w:rPr>
          <w:sz w:val="28"/>
          <w:szCs w:val="28"/>
        </w:rPr>
        <w:t>И.о. главы Нивского</w:t>
      </w:r>
    </w:p>
    <w:p w:rsidR="00A77B1A" w:rsidRDefault="00B569EB" w:rsidP="00F232EA">
      <w:pPr>
        <w:pStyle w:val="aa"/>
        <w:tabs>
          <w:tab w:val="left" w:pos="708"/>
        </w:tabs>
        <w:ind w:left="-284"/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="00351576">
        <w:rPr>
          <w:sz w:val="28"/>
          <w:szCs w:val="28"/>
        </w:rPr>
        <w:t xml:space="preserve">       </w:t>
      </w:r>
      <w:r>
        <w:rPr>
          <w:sz w:val="28"/>
          <w:szCs w:val="28"/>
        </w:rPr>
        <w:t>Г.К. Джумагалиева</w:t>
      </w:r>
    </w:p>
    <w:p w:rsidR="00A77B1A" w:rsidRDefault="00A77B1A" w:rsidP="00FE26A2">
      <w:pPr>
        <w:ind w:left="567"/>
      </w:pPr>
    </w:p>
    <w:p w:rsidR="00A77B1A" w:rsidRDefault="00A77B1A" w:rsidP="00FE26A2">
      <w:pPr>
        <w:ind w:left="567"/>
      </w:pPr>
    </w:p>
    <w:p w:rsidR="00A77B1A" w:rsidRDefault="00A77B1A" w:rsidP="00FE26A2">
      <w:pPr>
        <w:ind w:left="567"/>
      </w:pPr>
    </w:p>
    <w:p w:rsidR="00A77B1A" w:rsidRDefault="00A77B1A" w:rsidP="00FE26A2">
      <w:pPr>
        <w:ind w:left="567"/>
      </w:pPr>
    </w:p>
    <w:p w:rsidR="00A77B1A" w:rsidRDefault="00A77B1A" w:rsidP="00FE26A2">
      <w:pPr>
        <w:ind w:left="567"/>
      </w:pPr>
    </w:p>
    <w:p w:rsidR="00A77B1A" w:rsidRDefault="00A77B1A" w:rsidP="00FE26A2">
      <w:pPr>
        <w:ind w:left="567"/>
      </w:pPr>
    </w:p>
    <w:p w:rsidR="00A77B1A" w:rsidRDefault="00A77B1A" w:rsidP="00FE26A2">
      <w:pPr>
        <w:ind w:left="567"/>
      </w:pPr>
    </w:p>
    <w:p w:rsidR="00A77B1A" w:rsidRDefault="00A77B1A" w:rsidP="00FE26A2">
      <w:pPr>
        <w:ind w:left="567"/>
      </w:pPr>
    </w:p>
    <w:p w:rsidR="00A77B1A" w:rsidRDefault="00A77B1A" w:rsidP="00FE26A2">
      <w:pPr>
        <w:ind w:left="567"/>
      </w:pPr>
    </w:p>
    <w:p w:rsidR="00A77B1A" w:rsidRDefault="00A77B1A" w:rsidP="00FE26A2">
      <w:pPr>
        <w:ind w:left="567"/>
      </w:pPr>
    </w:p>
    <w:p w:rsidR="00A77B1A" w:rsidRDefault="00A77B1A" w:rsidP="00FE26A2">
      <w:pPr>
        <w:ind w:left="567"/>
      </w:pPr>
    </w:p>
    <w:p w:rsidR="00A77B1A" w:rsidRDefault="00A77B1A" w:rsidP="00FE26A2">
      <w:pPr>
        <w:ind w:left="567"/>
      </w:pPr>
    </w:p>
    <w:p w:rsidR="00A77B1A" w:rsidRDefault="00A77B1A" w:rsidP="00FE26A2">
      <w:pPr>
        <w:ind w:left="567"/>
      </w:pPr>
    </w:p>
    <w:p w:rsidR="00A77B1A" w:rsidRDefault="00A77B1A" w:rsidP="00FE26A2">
      <w:pPr>
        <w:ind w:left="567"/>
      </w:pPr>
    </w:p>
    <w:sectPr w:rsidR="00A77B1A" w:rsidSect="00F232EA">
      <w:pgSz w:w="11906" w:h="16838"/>
      <w:pgMar w:top="426" w:right="425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BF3" w:rsidRDefault="004A3BF3" w:rsidP="00052A0F">
      <w:r>
        <w:separator/>
      </w:r>
    </w:p>
  </w:endnote>
  <w:endnote w:type="continuationSeparator" w:id="0">
    <w:p w:rsidR="004A3BF3" w:rsidRDefault="004A3BF3" w:rsidP="0005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BF3" w:rsidRDefault="004A3BF3" w:rsidP="00052A0F">
      <w:r>
        <w:separator/>
      </w:r>
    </w:p>
  </w:footnote>
  <w:footnote w:type="continuationSeparator" w:id="0">
    <w:p w:rsidR="004A3BF3" w:rsidRDefault="004A3BF3" w:rsidP="00052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1" w15:restartNumberingAfterBreak="0">
    <w:nsid w:val="1AD642CB"/>
    <w:multiLevelType w:val="hybridMultilevel"/>
    <w:tmpl w:val="3BE89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5D"/>
    <w:rsid w:val="00052A0F"/>
    <w:rsid w:val="001154C7"/>
    <w:rsid w:val="002240D5"/>
    <w:rsid w:val="00340C79"/>
    <w:rsid w:val="00351576"/>
    <w:rsid w:val="0035185A"/>
    <w:rsid w:val="00395F5D"/>
    <w:rsid w:val="004A3BF3"/>
    <w:rsid w:val="00505C00"/>
    <w:rsid w:val="0057629E"/>
    <w:rsid w:val="00617224"/>
    <w:rsid w:val="00657AEB"/>
    <w:rsid w:val="006D0DE9"/>
    <w:rsid w:val="007A36A6"/>
    <w:rsid w:val="00865906"/>
    <w:rsid w:val="0096627C"/>
    <w:rsid w:val="009D68DA"/>
    <w:rsid w:val="00A77B1A"/>
    <w:rsid w:val="00AC4603"/>
    <w:rsid w:val="00AF131C"/>
    <w:rsid w:val="00B23353"/>
    <w:rsid w:val="00B569EB"/>
    <w:rsid w:val="00B859FA"/>
    <w:rsid w:val="00C0662D"/>
    <w:rsid w:val="00CC335F"/>
    <w:rsid w:val="00CF5273"/>
    <w:rsid w:val="00F232EA"/>
    <w:rsid w:val="00FE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5B89"/>
  <w15:chartTrackingRefBased/>
  <w15:docId w15:val="{AE2FB891-3D34-46CC-A71E-E9B86F1F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6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26A2"/>
    <w:pPr>
      <w:keepNext/>
      <w:widowControl/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A77B1A"/>
    <w:pPr>
      <w:keepNext/>
      <w:widowControl/>
      <w:autoSpaceDE/>
      <w:autoSpaceDN/>
      <w:adjustRightInd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A77B1A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A77B1A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5">
    <w:name w:val="heading 5"/>
    <w:basedOn w:val="a"/>
    <w:next w:val="a"/>
    <w:link w:val="50"/>
    <w:qFormat/>
    <w:rsid w:val="00A77B1A"/>
    <w:pPr>
      <w:keepNext/>
      <w:widowControl/>
      <w:autoSpaceDE/>
      <w:autoSpaceDN/>
      <w:adjustRightInd/>
      <w:jc w:val="center"/>
      <w:outlineLvl w:val="4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26A2"/>
    <w:rPr>
      <w:sz w:val="28"/>
    </w:rPr>
  </w:style>
  <w:style w:type="character" w:customStyle="1" w:styleId="a4">
    <w:name w:val="Основной текст Знак"/>
    <w:basedOn w:val="a0"/>
    <w:link w:val="a3"/>
    <w:rsid w:val="00FE26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Òåêñò äîêóìåíòà"/>
    <w:basedOn w:val="a"/>
    <w:rsid w:val="00FE26A2"/>
    <w:pPr>
      <w:widowControl/>
      <w:overflowPunct w:val="0"/>
      <w:ind w:firstLine="720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rsid w:val="00FE26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E26A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E26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E26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FE26A2"/>
  </w:style>
  <w:style w:type="character" w:styleId="a6">
    <w:name w:val="Hyperlink"/>
    <w:basedOn w:val="a0"/>
    <w:uiPriority w:val="99"/>
    <w:semiHidden/>
    <w:unhideWhenUsed/>
    <w:rsid w:val="00B859FA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B859FA"/>
    <w:rPr>
      <w:color w:val="954F72"/>
      <w:u w:val="single"/>
    </w:rPr>
  </w:style>
  <w:style w:type="paragraph" w:customStyle="1" w:styleId="xl64">
    <w:name w:val="xl64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5">
    <w:name w:val="xl65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6">
    <w:name w:val="xl76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7">
    <w:name w:val="xl77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0">
    <w:name w:val="xl80"/>
    <w:basedOn w:val="a"/>
    <w:rsid w:val="00B85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859FA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859FA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B85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0">
    <w:name w:val="xl90"/>
    <w:basedOn w:val="a"/>
    <w:rsid w:val="00B85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859FA"/>
    <w:pPr>
      <w:widowControl/>
      <w:autoSpaceDE/>
      <w:autoSpaceDN/>
      <w:adjustRightInd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59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A77B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7B1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77B1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77B1A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paragraph" w:styleId="aa">
    <w:name w:val="footer"/>
    <w:basedOn w:val="a"/>
    <w:link w:val="ab"/>
    <w:uiPriority w:val="99"/>
    <w:rsid w:val="00A77B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A77B1A"/>
  </w:style>
  <w:style w:type="paragraph" w:styleId="ad">
    <w:name w:val="Body Text Indent"/>
    <w:basedOn w:val="a"/>
    <w:link w:val="ae"/>
    <w:rsid w:val="00A77B1A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A77B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A77B1A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xl94">
    <w:name w:val="xl94"/>
    <w:basedOn w:val="a"/>
    <w:rsid w:val="00A77B1A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A77B1A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6">
    <w:name w:val="xl96"/>
    <w:basedOn w:val="a"/>
    <w:rsid w:val="00A77B1A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"/>
    <w:rsid w:val="00A77B1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"/>
    <w:rsid w:val="00A77B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"/>
    <w:rsid w:val="00A77B1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0">
    <w:name w:val="xl100"/>
    <w:basedOn w:val="a"/>
    <w:rsid w:val="00A77B1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A77B1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A77B1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A77B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4137</Words>
  <Characters>23583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2024-02-12T11:25:00Z</cp:lastPrinted>
  <dcterms:created xsi:type="dcterms:W3CDTF">2024-01-22T12:27:00Z</dcterms:created>
  <dcterms:modified xsi:type="dcterms:W3CDTF">2024-02-12T11:27:00Z</dcterms:modified>
</cp:coreProperties>
</file>