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EB" w:rsidRPr="0063064F" w:rsidRDefault="00F516EB" w:rsidP="00F516EB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3064F">
        <w:rPr>
          <w:rFonts w:ascii="Times New Roman" w:hAnsi="Times New Roman"/>
          <w:color w:val="000000" w:themeColor="text1"/>
          <w:sz w:val="28"/>
          <w:szCs w:val="28"/>
        </w:rPr>
        <w:t>СОВЕТ</w:t>
      </w:r>
    </w:p>
    <w:p w:rsidR="00F516EB" w:rsidRPr="0063064F" w:rsidRDefault="00F516EB" w:rsidP="00F516EB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3064F">
        <w:rPr>
          <w:rFonts w:ascii="Times New Roman" w:hAnsi="Times New Roman"/>
          <w:color w:val="000000" w:themeColor="text1"/>
          <w:sz w:val="28"/>
          <w:szCs w:val="28"/>
        </w:rPr>
        <w:t>НИВСКОГО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064F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F516EB" w:rsidRPr="0063064F" w:rsidRDefault="00F516EB" w:rsidP="00F516EB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3064F">
        <w:rPr>
          <w:rFonts w:ascii="Times New Roman" w:hAnsi="Times New Roman"/>
          <w:color w:val="000000" w:themeColor="text1"/>
          <w:sz w:val="28"/>
          <w:szCs w:val="28"/>
        </w:rPr>
        <w:t>ПИТЕРСКОГО МУНИЦИПАЛЬНОГО РАЙОНА</w:t>
      </w:r>
    </w:p>
    <w:p w:rsidR="00F516EB" w:rsidRPr="0063064F" w:rsidRDefault="00F516EB" w:rsidP="00F516EB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3064F">
        <w:rPr>
          <w:rFonts w:ascii="Times New Roman" w:hAnsi="Times New Roman"/>
          <w:color w:val="000000" w:themeColor="text1"/>
          <w:sz w:val="28"/>
          <w:szCs w:val="28"/>
        </w:rPr>
        <w:t>САРАТОВСКОЙ ОБЛАСТИ</w:t>
      </w:r>
    </w:p>
    <w:tbl>
      <w:tblPr>
        <w:tblW w:w="9915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F516EB" w:rsidTr="003A22BB">
        <w:trPr>
          <w:trHeight w:val="162"/>
        </w:trPr>
        <w:tc>
          <w:tcPr>
            <w:tcW w:w="99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516EB" w:rsidRDefault="00F516EB" w:rsidP="003A22B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516EB" w:rsidRDefault="00F516EB" w:rsidP="003A22B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516EB" w:rsidRPr="0063064F" w:rsidRDefault="00F516EB" w:rsidP="00F516E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63064F">
        <w:rPr>
          <w:rFonts w:ascii="Times New Roman" w:hAnsi="Times New Roman"/>
          <w:color w:val="000000" w:themeColor="text1"/>
          <w:sz w:val="32"/>
          <w:szCs w:val="32"/>
        </w:rPr>
        <w:t>РЕШЕНИЕ</w:t>
      </w:r>
    </w:p>
    <w:p w:rsidR="00F516EB" w:rsidRPr="0063064F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color w:val="000000" w:themeColor="text1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7 июня</w:t>
      </w:r>
      <w:r w:rsidRPr="0063064F">
        <w:rPr>
          <w:rFonts w:ascii="Times New Roman" w:hAnsi="Times New Roman"/>
          <w:sz w:val="28"/>
          <w:szCs w:val="28"/>
        </w:rPr>
        <w:t xml:space="preserve"> 2024 года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ab/>
        <w:t xml:space="preserve">          № 66-1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516EB">
        <w:rPr>
          <w:rFonts w:ascii="Times New Roman" w:hAnsi="Times New Roman"/>
          <w:sz w:val="28"/>
          <w:szCs w:val="28"/>
        </w:rPr>
        <w:t xml:space="preserve">О порядке увольнения (освобождения от должности) лиц, 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516EB">
        <w:rPr>
          <w:rFonts w:ascii="Times New Roman" w:hAnsi="Times New Roman"/>
          <w:sz w:val="28"/>
          <w:szCs w:val="28"/>
        </w:rPr>
        <w:t>замещающих муниципальные должности 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Нивского муниципального образования</w:t>
      </w:r>
      <w:r w:rsidRPr="00F516EB">
        <w:rPr>
          <w:rFonts w:ascii="Times New Roman" w:hAnsi="Times New Roman"/>
          <w:sz w:val="28"/>
          <w:szCs w:val="28"/>
        </w:rPr>
        <w:t xml:space="preserve"> в 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6EB">
        <w:rPr>
          <w:rFonts w:ascii="Times New Roman" w:hAnsi="Times New Roman"/>
          <w:sz w:val="28"/>
          <w:szCs w:val="28"/>
        </w:rPr>
        <w:t xml:space="preserve">с утратой доверия 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16EB" w:rsidRPr="005E7272" w:rsidRDefault="00F516EB" w:rsidP="00F516E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516EB">
        <w:rPr>
          <w:rFonts w:ascii="Times New Roman" w:hAnsi="Times New Roman"/>
          <w:b w:val="0"/>
          <w:sz w:val="28"/>
          <w:szCs w:val="28"/>
        </w:rPr>
        <w:t xml:space="preserve">В соответствии со статьёй 13.1 Федерального Закона № 273-ФЗ «О противодействии коррупции» (в редакции от 21.11.2011 г.), федеральными законами от 06.10.2003 № 131ФЗ «Об общих принципах организации местного самоуправления в Российской Федерации», от 25.12.2008 № 273-ФЗ «О противодействии коррупции», </w:t>
      </w:r>
      <w:r w:rsidRPr="00F516EB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руководствуясь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</w:t>
      </w:r>
      <w:r w:rsidRPr="005E72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Нивского</w:t>
      </w:r>
      <w:r w:rsidRPr="00890DB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Питерского муниципального района Саратовской области,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Совет Нивского муниципального образования 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Питерского муниципального района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Саратовской области 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РЕШИЛ</w:t>
      </w:r>
      <w:r w:rsidRPr="005E7272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6EB">
        <w:rPr>
          <w:rFonts w:ascii="Times New Roman" w:hAnsi="Times New Roman"/>
          <w:sz w:val="28"/>
          <w:szCs w:val="28"/>
        </w:rPr>
        <w:t>1.Утвердить Порядок увольн</w:t>
      </w:r>
      <w:r>
        <w:rPr>
          <w:rFonts w:ascii="Times New Roman" w:hAnsi="Times New Roman"/>
          <w:sz w:val="28"/>
          <w:szCs w:val="28"/>
        </w:rPr>
        <w:t>ения (освобождения от должности</w:t>
      </w:r>
      <w:r w:rsidRPr="00F516EB">
        <w:rPr>
          <w:rFonts w:ascii="Times New Roman" w:hAnsi="Times New Roman"/>
          <w:sz w:val="28"/>
          <w:szCs w:val="28"/>
        </w:rPr>
        <w:t>) лиц, замещающих муниципальные должнос</w:t>
      </w:r>
      <w:r>
        <w:rPr>
          <w:rFonts w:ascii="Times New Roman" w:hAnsi="Times New Roman"/>
          <w:sz w:val="28"/>
          <w:szCs w:val="28"/>
        </w:rPr>
        <w:t>ти администрации Нивского муниципального образования Питерского муниципального района Саратовской области</w:t>
      </w:r>
      <w:r w:rsidRPr="00F516EB">
        <w:rPr>
          <w:rFonts w:ascii="Times New Roman" w:hAnsi="Times New Roman"/>
          <w:sz w:val="28"/>
          <w:szCs w:val="28"/>
        </w:rPr>
        <w:t xml:space="preserve"> в связи с утратой доверия, согласно приложению. 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6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Настоящее решение вступает в силу с момента обнародования.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696CC9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И.о.главы</w:t>
      </w:r>
      <w:proofErr w:type="spellEnd"/>
      <w:r w:rsidR="00F516EB">
        <w:rPr>
          <w:rFonts w:ascii="Times New Roman" w:hAnsi="Times New Roman"/>
          <w:sz w:val="28"/>
          <w:szCs w:val="28"/>
        </w:rPr>
        <w:t xml:space="preserve"> Нивского</w:t>
      </w: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6EB" w:rsidRDefault="00F516EB" w:rsidP="00F516EB">
      <w:pPr>
        <w:ind w:left="5954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Приложение № 1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/>
        <w:t xml:space="preserve">к </w:t>
      </w:r>
      <w:hyperlink w:anchor="sub_0" w:history="1">
        <w:r w:rsidRPr="0063064F">
          <w:rPr>
            <w:rStyle w:val="a4"/>
            <w:rFonts w:ascii="Times New Roman" w:hAnsi="Times New Roman" w:cs="Times New Roman"/>
            <w:b w:val="0"/>
            <w:bCs/>
            <w:color w:val="auto"/>
            <w:sz w:val="24"/>
            <w:szCs w:val="24"/>
          </w:rPr>
          <w:t>решению</w:t>
        </w:r>
      </w:hyperlink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Совета Нивского 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муниципального образования Питерского муниципального района Саратовской области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br/>
        <w:t xml:space="preserve">от  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7 июня </w:t>
      </w:r>
      <w:r w:rsidRPr="0063064F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2024 года №</w:t>
      </w:r>
      <w:r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66-1</w:t>
      </w:r>
    </w:p>
    <w:p w:rsidR="00F516EB" w:rsidRDefault="00F516EB" w:rsidP="00F516EB">
      <w:pPr>
        <w:ind w:left="5387"/>
        <w:rPr>
          <w:rStyle w:val="a3"/>
          <w:rFonts w:ascii="Times New Roman" w:hAnsi="Times New Roman" w:cs="Times New Roman"/>
          <w:b w:val="0"/>
          <w:bCs/>
          <w:sz w:val="24"/>
          <w:szCs w:val="24"/>
        </w:rPr>
      </w:pPr>
    </w:p>
    <w:p w:rsidR="00F516EB" w:rsidRPr="00F516EB" w:rsidRDefault="00F516EB" w:rsidP="00F516EB">
      <w:pPr>
        <w:spacing w:line="240" w:lineRule="auto"/>
        <w:ind w:left="2694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F516E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ПОЛОЖЕНИЕ</w:t>
      </w:r>
    </w:p>
    <w:p w:rsidR="00045899" w:rsidRDefault="00F516EB" w:rsidP="00F516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6EB">
        <w:rPr>
          <w:rFonts w:ascii="Times New Roman" w:hAnsi="Times New Roman" w:cs="Times New Roman"/>
          <w:sz w:val="28"/>
          <w:szCs w:val="28"/>
        </w:rPr>
        <w:t>О порядке увольнения (освобождения от должности) лица, замещающего муниципальную должность, в связи с утратой доверия»</w:t>
      </w:r>
    </w:p>
    <w:p w:rsidR="008B2138" w:rsidRDefault="00F516EB" w:rsidP="008B2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6EB">
        <w:rPr>
          <w:rFonts w:ascii="Times New Roman" w:hAnsi="Times New Roman" w:cs="Times New Roman"/>
          <w:sz w:val="28"/>
          <w:szCs w:val="28"/>
        </w:rPr>
        <w:t>Положение «О порядке увольнения (освобождения от должности) лица, замещающего муниципальную должность, в связи с утратой доверия» (далее – Положение) определяет порядок увольнения (освобождения от должности) лиц, замещающих муниципальные должности адми</w:t>
      </w:r>
      <w:r w:rsidR="008B2138">
        <w:rPr>
          <w:rFonts w:ascii="Times New Roman" w:hAnsi="Times New Roman" w:cs="Times New Roman"/>
          <w:sz w:val="28"/>
          <w:szCs w:val="28"/>
        </w:rPr>
        <w:t>нистрации Нивского муниципального образования Питерского муниципального района Саратовской области</w:t>
      </w:r>
      <w:r w:rsidRPr="00F516EB">
        <w:rPr>
          <w:rFonts w:ascii="Times New Roman" w:hAnsi="Times New Roman" w:cs="Times New Roman"/>
          <w:sz w:val="28"/>
          <w:szCs w:val="28"/>
        </w:rPr>
        <w:t xml:space="preserve">, в связи с утратой доверия. </w:t>
      </w:r>
    </w:p>
    <w:p w:rsidR="008B2138" w:rsidRDefault="00F516EB" w:rsidP="00F51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6EB">
        <w:rPr>
          <w:rFonts w:ascii="Times New Roman" w:hAnsi="Times New Roman" w:cs="Times New Roman"/>
          <w:sz w:val="28"/>
          <w:szCs w:val="28"/>
        </w:rPr>
        <w:t>1. Лицо, замещающее муниципальную должность в администрации</w:t>
      </w:r>
      <w:r w:rsidR="008B2138" w:rsidRPr="008B2138">
        <w:rPr>
          <w:rFonts w:ascii="Times New Roman" w:hAnsi="Times New Roman" w:cs="Times New Roman"/>
          <w:sz w:val="28"/>
          <w:szCs w:val="28"/>
        </w:rPr>
        <w:t xml:space="preserve"> </w:t>
      </w:r>
      <w:r w:rsidR="008B2138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  Саратовской области</w:t>
      </w:r>
      <w:r w:rsidRPr="00F516EB">
        <w:rPr>
          <w:rFonts w:ascii="Times New Roman" w:hAnsi="Times New Roman" w:cs="Times New Roman"/>
          <w:sz w:val="28"/>
          <w:szCs w:val="28"/>
        </w:rPr>
        <w:t>, подлежит увольнению (освобождению от должности) в связи с утратой доверия в случаях, предусмотренных статьей 13.1 Федерального закона от 25.12.2008 № 273-ФЗ «О противодействии коррупции», Федеральными законами от 01.07.2023 года № 286ФЗ « О внесении изменений в отдельные законодательные акты Российской Федерации», от 26.07.2019 года № 228-ФЗ « О внесении изменений в статью 40 Федерального закона « Об общих принципах организации местного самоуправления в Российской Федерации» Согласно части 1 статьи 13.1 Федерального закона № 273-ФЗ увольнение (освобождение от должности) лиц, замещающих государственные должности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2. Решение об увольнении (освобождении от должности) лица, замещающего муниципальную должность в администрации</w:t>
      </w:r>
      <w:r w:rsidR="008B2138" w:rsidRPr="008B2138">
        <w:rPr>
          <w:rFonts w:ascii="Times New Roman" w:hAnsi="Times New Roman" w:cs="Times New Roman"/>
          <w:sz w:val="28"/>
          <w:szCs w:val="28"/>
        </w:rPr>
        <w:t xml:space="preserve"> </w:t>
      </w:r>
      <w:r w:rsidR="008B2138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F516EB">
        <w:rPr>
          <w:rFonts w:ascii="Times New Roman" w:hAnsi="Times New Roman" w:cs="Times New Roman"/>
          <w:sz w:val="28"/>
          <w:szCs w:val="28"/>
        </w:rPr>
        <w:t xml:space="preserve">, в связи с утратой доверия принимается Советом </w:t>
      </w:r>
      <w:r w:rsidR="008B2138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8B2138" w:rsidRPr="00F516EB">
        <w:rPr>
          <w:rFonts w:ascii="Times New Roman" w:hAnsi="Times New Roman" w:cs="Times New Roman"/>
          <w:sz w:val="28"/>
          <w:szCs w:val="28"/>
        </w:rPr>
        <w:t xml:space="preserve"> </w:t>
      </w:r>
      <w:r w:rsidR="008B2138">
        <w:rPr>
          <w:rFonts w:ascii="Times New Roman" w:hAnsi="Times New Roman" w:cs="Times New Roman"/>
          <w:sz w:val="28"/>
          <w:szCs w:val="28"/>
        </w:rPr>
        <w:t xml:space="preserve"> </w:t>
      </w:r>
      <w:r w:rsidRPr="00F516EB">
        <w:rPr>
          <w:rFonts w:ascii="Times New Roman" w:hAnsi="Times New Roman" w:cs="Times New Roman"/>
          <w:sz w:val="28"/>
          <w:szCs w:val="28"/>
        </w:rPr>
        <w:t xml:space="preserve">тайным голосованием на основании материалов по результатам проверки комиссии по соблюдению ограничений, запретов, исполнению обязанностей лицами, замещающими муниципальные должности </w:t>
      </w:r>
    </w:p>
    <w:p w:rsidR="008B2138" w:rsidRDefault="00F516EB" w:rsidP="00F51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6EB">
        <w:rPr>
          <w:rFonts w:ascii="Times New Roman" w:hAnsi="Times New Roman" w:cs="Times New Roman"/>
          <w:sz w:val="28"/>
          <w:szCs w:val="28"/>
        </w:rPr>
        <w:lastRenderedPageBreak/>
        <w:t>3.Решение об увольнении (освобождении от должности) лица, замещающего муниципальную должность в администрации</w:t>
      </w:r>
      <w:r w:rsidR="008B2138" w:rsidRPr="008B2138">
        <w:rPr>
          <w:rFonts w:ascii="Times New Roman" w:hAnsi="Times New Roman" w:cs="Times New Roman"/>
          <w:sz w:val="28"/>
          <w:szCs w:val="28"/>
        </w:rPr>
        <w:t xml:space="preserve"> </w:t>
      </w:r>
      <w:r w:rsidR="008B2138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F516EB">
        <w:rPr>
          <w:rFonts w:ascii="Times New Roman" w:hAnsi="Times New Roman" w:cs="Times New Roman"/>
          <w:sz w:val="28"/>
          <w:szCs w:val="28"/>
        </w:rPr>
        <w:t>, в связи с утратой доверия считается принятым, если за него проголосовало более половины от установленного числа депутатов.</w:t>
      </w:r>
    </w:p>
    <w:p w:rsidR="008B2138" w:rsidRDefault="00971B2E" w:rsidP="00F51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Обстоятельства, </w:t>
      </w:r>
      <w:proofErr w:type="spellStart"/>
      <w:r w:rsidR="00F516EB" w:rsidRPr="00F516EB">
        <w:rPr>
          <w:rFonts w:ascii="Times New Roman" w:hAnsi="Times New Roman" w:cs="Times New Roman"/>
          <w:sz w:val="28"/>
          <w:szCs w:val="28"/>
        </w:rPr>
        <w:t>учитывающиеся</w:t>
      </w:r>
      <w:proofErr w:type="spellEnd"/>
      <w:r w:rsidR="00F516EB" w:rsidRPr="00F516EB">
        <w:rPr>
          <w:rFonts w:ascii="Times New Roman" w:hAnsi="Times New Roman" w:cs="Times New Roman"/>
          <w:sz w:val="28"/>
          <w:szCs w:val="28"/>
        </w:rPr>
        <w:t xml:space="preserve"> при увольнении (освобождении от должности) лица, замещающего муниципальную должность, в связи с утратой доверия: При увольнении (освобождении от должности) в связи с утратой доверия учитываются характер совершенного лицом, замещающим муниципальную должность в администрации</w:t>
      </w:r>
      <w:r w:rsidR="008B2138" w:rsidRPr="008B2138">
        <w:rPr>
          <w:rFonts w:ascii="Times New Roman" w:hAnsi="Times New Roman" w:cs="Times New Roman"/>
          <w:sz w:val="28"/>
          <w:szCs w:val="28"/>
        </w:rPr>
        <w:t xml:space="preserve"> </w:t>
      </w:r>
      <w:r w:rsidR="008B2138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F516EB" w:rsidRPr="00F516EB">
        <w:rPr>
          <w:rFonts w:ascii="Times New Roman" w:hAnsi="Times New Roman" w:cs="Times New Roman"/>
          <w:sz w:val="28"/>
          <w:szCs w:val="28"/>
        </w:rPr>
        <w:t xml:space="preserve">, коррупционного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</w:t>
      </w:r>
      <w:bookmarkStart w:id="0" w:name="_GoBack"/>
      <w:bookmarkEnd w:id="0"/>
      <w:r w:rsidR="00F516EB" w:rsidRPr="00F516EB">
        <w:rPr>
          <w:rFonts w:ascii="Times New Roman" w:hAnsi="Times New Roman" w:cs="Times New Roman"/>
          <w:sz w:val="28"/>
          <w:szCs w:val="28"/>
        </w:rPr>
        <w:t xml:space="preserve">предшествующие результаты исполнения лицом, замещающим муниципальную должность, своих должностных обязанностей. </w:t>
      </w:r>
    </w:p>
    <w:p w:rsidR="00F516EB" w:rsidRPr="00F516EB" w:rsidRDefault="00F516EB" w:rsidP="00F51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6EB">
        <w:rPr>
          <w:rFonts w:ascii="Times New Roman" w:hAnsi="Times New Roman" w:cs="Times New Roman"/>
          <w:sz w:val="28"/>
          <w:szCs w:val="28"/>
        </w:rPr>
        <w:t>5. В решении об увольнении (освобождении от должности) в связи с утратой доверия лица, замещающего муниципальную должность в администрации</w:t>
      </w:r>
      <w:r w:rsidR="008B2138" w:rsidRPr="008B2138">
        <w:rPr>
          <w:rFonts w:ascii="Times New Roman" w:hAnsi="Times New Roman" w:cs="Times New Roman"/>
          <w:sz w:val="28"/>
          <w:szCs w:val="28"/>
        </w:rPr>
        <w:t xml:space="preserve"> </w:t>
      </w:r>
      <w:r w:rsidR="008B2138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F516EB">
        <w:rPr>
          <w:rFonts w:ascii="Times New Roman" w:hAnsi="Times New Roman" w:cs="Times New Roman"/>
          <w:sz w:val="28"/>
          <w:szCs w:val="28"/>
        </w:rPr>
        <w:t>, в качестве основания увольнения (освобождения от должности) указывается соответствующий случай, предусмотренный статьей 13.1 Федерального закона от 25.12.2008 № 273-ФЗ «О противодействии коррупции». Копия решения об увольнении (освобождении от должности) в связи с утратой доверия лица, замещающего муниципальную должность в администрации</w:t>
      </w:r>
      <w:r w:rsidR="008B2138" w:rsidRPr="008B2138">
        <w:rPr>
          <w:rFonts w:ascii="Times New Roman" w:hAnsi="Times New Roman" w:cs="Times New Roman"/>
          <w:sz w:val="28"/>
          <w:szCs w:val="28"/>
        </w:rPr>
        <w:t xml:space="preserve"> </w:t>
      </w:r>
      <w:r w:rsidR="008B2138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F516EB">
        <w:rPr>
          <w:rFonts w:ascii="Times New Roman" w:hAnsi="Times New Roman" w:cs="Times New Roman"/>
          <w:sz w:val="28"/>
          <w:szCs w:val="28"/>
        </w:rPr>
        <w:t>, с указанием коррупционного правонарушения и нормативных правовых актов, положения которых им нарушены, вручается лицу, замещающему муниципальную должность, под расписку в течение пяти дней со дня вступления в силу соответствующего постановления.</w:t>
      </w:r>
    </w:p>
    <w:sectPr w:rsidR="00F516EB" w:rsidRPr="00F5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5F"/>
    <w:rsid w:val="000000EB"/>
    <w:rsid w:val="00012799"/>
    <w:rsid w:val="00013550"/>
    <w:rsid w:val="00015B85"/>
    <w:rsid w:val="00033905"/>
    <w:rsid w:val="00045899"/>
    <w:rsid w:val="00055925"/>
    <w:rsid w:val="00062BE1"/>
    <w:rsid w:val="00071854"/>
    <w:rsid w:val="00074AA1"/>
    <w:rsid w:val="00076143"/>
    <w:rsid w:val="000859F0"/>
    <w:rsid w:val="000940F2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236CB"/>
    <w:rsid w:val="00130E91"/>
    <w:rsid w:val="00160A1E"/>
    <w:rsid w:val="00163742"/>
    <w:rsid w:val="00165BDC"/>
    <w:rsid w:val="00190D59"/>
    <w:rsid w:val="00192691"/>
    <w:rsid w:val="001A41AB"/>
    <w:rsid w:val="001C104F"/>
    <w:rsid w:val="001D4B40"/>
    <w:rsid w:val="001D5CBB"/>
    <w:rsid w:val="001E46AB"/>
    <w:rsid w:val="00201C9B"/>
    <w:rsid w:val="00204D68"/>
    <w:rsid w:val="00204FD1"/>
    <w:rsid w:val="00225D28"/>
    <w:rsid w:val="00233AC6"/>
    <w:rsid w:val="00241DE5"/>
    <w:rsid w:val="0025491D"/>
    <w:rsid w:val="0026578D"/>
    <w:rsid w:val="002677D5"/>
    <w:rsid w:val="0028590A"/>
    <w:rsid w:val="00293059"/>
    <w:rsid w:val="00296EB7"/>
    <w:rsid w:val="002A37E4"/>
    <w:rsid w:val="002A6150"/>
    <w:rsid w:val="002B6121"/>
    <w:rsid w:val="002C77AB"/>
    <w:rsid w:val="002F3671"/>
    <w:rsid w:val="0030368D"/>
    <w:rsid w:val="00324EC4"/>
    <w:rsid w:val="00326FAE"/>
    <w:rsid w:val="00333740"/>
    <w:rsid w:val="003356BD"/>
    <w:rsid w:val="00350022"/>
    <w:rsid w:val="00387ECC"/>
    <w:rsid w:val="003A556E"/>
    <w:rsid w:val="003B6022"/>
    <w:rsid w:val="003C0810"/>
    <w:rsid w:val="003E07CC"/>
    <w:rsid w:val="003E7B68"/>
    <w:rsid w:val="003F5670"/>
    <w:rsid w:val="00403A21"/>
    <w:rsid w:val="004473D9"/>
    <w:rsid w:val="00456DF1"/>
    <w:rsid w:val="00461059"/>
    <w:rsid w:val="004650C2"/>
    <w:rsid w:val="00472C90"/>
    <w:rsid w:val="00473E4A"/>
    <w:rsid w:val="00477F7A"/>
    <w:rsid w:val="00481458"/>
    <w:rsid w:val="00493A5D"/>
    <w:rsid w:val="004C28F5"/>
    <w:rsid w:val="004D5ADF"/>
    <w:rsid w:val="004F7CA1"/>
    <w:rsid w:val="00514EA5"/>
    <w:rsid w:val="00530EF9"/>
    <w:rsid w:val="00562340"/>
    <w:rsid w:val="00563817"/>
    <w:rsid w:val="00566FBB"/>
    <w:rsid w:val="0056712A"/>
    <w:rsid w:val="00574AA4"/>
    <w:rsid w:val="005A597B"/>
    <w:rsid w:val="005C2B5D"/>
    <w:rsid w:val="005D0825"/>
    <w:rsid w:val="005D3E70"/>
    <w:rsid w:val="005D793E"/>
    <w:rsid w:val="005E16D5"/>
    <w:rsid w:val="0060603D"/>
    <w:rsid w:val="006263AF"/>
    <w:rsid w:val="00635D29"/>
    <w:rsid w:val="0064465F"/>
    <w:rsid w:val="00650093"/>
    <w:rsid w:val="00652AA8"/>
    <w:rsid w:val="00656C7F"/>
    <w:rsid w:val="00670BA6"/>
    <w:rsid w:val="0069175E"/>
    <w:rsid w:val="00692832"/>
    <w:rsid w:val="00696CC9"/>
    <w:rsid w:val="006A21A7"/>
    <w:rsid w:val="006A3B1B"/>
    <w:rsid w:val="006D7047"/>
    <w:rsid w:val="006E05CA"/>
    <w:rsid w:val="006E5E54"/>
    <w:rsid w:val="006F4B27"/>
    <w:rsid w:val="00702105"/>
    <w:rsid w:val="007165EE"/>
    <w:rsid w:val="00735EA8"/>
    <w:rsid w:val="00737674"/>
    <w:rsid w:val="0074778E"/>
    <w:rsid w:val="007516D2"/>
    <w:rsid w:val="00777A21"/>
    <w:rsid w:val="00795338"/>
    <w:rsid w:val="007A652D"/>
    <w:rsid w:val="007B5DC6"/>
    <w:rsid w:val="007D5E30"/>
    <w:rsid w:val="0080076E"/>
    <w:rsid w:val="00806D44"/>
    <w:rsid w:val="008240CD"/>
    <w:rsid w:val="00831F9B"/>
    <w:rsid w:val="00841341"/>
    <w:rsid w:val="008424F3"/>
    <w:rsid w:val="00843327"/>
    <w:rsid w:val="00850F88"/>
    <w:rsid w:val="00853D94"/>
    <w:rsid w:val="00854B5B"/>
    <w:rsid w:val="00865FC4"/>
    <w:rsid w:val="00885D14"/>
    <w:rsid w:val="008B16BF"/>
    <w:rsid w:val="008B208E"/>
    <w:rsid w:val="008B2138"/>
    <w:rsid w:val="008B230A"/>
    <w:rsid w:val="008B2EA8"/>
    <w:rsid w:val="008E524F"/>
    <w:rsid w:val="008F2924"/>
    <w:rsid w:val="00900AB4"/>
    <w:rsid w:val="009124C6"/>
    <w:rsid w:val="00916719"/>
    <w:rsid w:val="00925631"/>
    <w:rsid w:val="009305FB"/>
    <w:rsid w:val="0094126F"/>
    <w:rsid w:val="0095717B"/>
    <w:rsid w:val="00962877"/>
    <w:rsid w:val="00971B2E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7687"/>
    <w:rsid w:val="00A14D13"/>
    <w:rsid w:val="00A2652B"/>
    <w:rsid w:val="00A378BC"/>
    <w:rsid w:val="00A409E5"/>
    <w:rsid w:val="00A4456D"/>
    <w:rsid w:val="00A508D0"/>
    <w:rsid w:val="00A656BF"/>
    <w:rsid w:val="00A70BFD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AF688E"/>
    <w:rsid w:val="00B036CB"/>
    <w:rsid w:val="00B16F49"/>
    <w:rsid w:val="00B20D00"/>
    <w:rsid w:val="00B224C0"/>
    <w:rsid w:val="00B41C10"/>
    <w:rsid w:val="00B45BBE"/>
    <w:rsid w:val="00B914DF"/>
    <w:rsid w:val="00BD4806"/>
    <w:rsid w:val="00BF5313"/>
    <w:rsid w:val="00C27B29"/>
    <w:rsid w:val="00C416BE"/>
    <w:rsid w:val="00C5414C"/>
    <w:rsid w:val="00C54C51"/>
    <w:rsid w:val="00C55FF4"/>
    <w:rsid w:val="00C56629"/>
    <w:rsid w:val="00C6232A"/>
    <w:rsid w:val="00C93416"/>
    <w:rsid w:val="00CB3FDC"/>
    <w:rsid w:val="00CC39E3"/>
    <w:rsid w:val="00CE1B0A"/>
    <w:rsid w:val="00CE2686"/>
    <w:rsid w:val="00D2559C"/>
    <w:rsid w:val="00D25D4C"/>
    <w:rsid w:val="00D322FF"/>
    <w:rsid w:val="00D36D95"/>
    <w:rsid w:val="00D37206"/>
    <w:rsid w:val="00D425EA"/>
    <w:rsid w:val="00D63338"/>
    <w:rsid w:val="00D81523"/>
    <w:rsid w:val="00D8377A"/>
    <w:rsid w:val="00D8436C"/>
    <w:rsid w:val="00D87A14"/>
    <w:rsid w:val="00D92CF6"/>
    <w:rsid w:val="00D93CCF"/>
    <w:rsid w:val="00DC31DC"/>
    <w:rsid w:val="00DC52F5"/>
    <w:rsid w:val="00DE486B"/>
    <w:rsid w:val="00DE519B"/>
    <w:rsid w:val="00E07742"/>
    <w:rsid w:val="00E41FAF"/>
    <w:rsid w:val="00E542A1"/>
    <w:rsid w:val="00E91459"/>
    <w:rsid w:val="00EA2084"/>
    <w:rsid w:val="00EA3521"/>
    <w:rsid w:val="00EA376C"/>
    <w:rsid w:val="00EA3CEF"/>
    <w:rsid w:val="00EA79DD"/>
    <w:rsid w:val="00EC3187"/>
    <w:rsid w:val="00EC499E"/>
    <w:rsid w:val="00ED0DE9"/>
    <w:rsid w:val="00EE2ADC"/>
    <w:rsid w:val="00EF605F"/>
    <w:rsid w:val="00EF7AAB"/>
    <w:rsid w:val="00F006F0"/>
    <w:rsid w:val="00F07F63"/>
    <w:rsid w:val="00F17E47"/>
    <w:rsid w:val="00F17F52"/>
    <w:rsid w:val="00F516EB"/>
    <w:rsid w:val="00F56319"/>
    <w:rsid w:val="00F611D8"/>
    <w:rsid w:val="00F61949"/>
    <w:rsid w:val="00F90923"/>
    <w:rsid w:val="00FA1BFE"/>
    <w:rsid w:val="00FB1E35"/>
    <w:rsid w:val="00FC3912"/>
    <w:rsid w:val="00FC6185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4ABF"/>
  <w15:chartTrackingRefBased/>
  <w15:docId w15:val="{397FC702-2F51-4C55-9105-296D672A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6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16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16E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F516EB"/>
    <w:rPr>
      <w:b/>
      <w:color w:val="26282F"/>
    </w:rPr>
  </w:style>
  <w:style w:type="character" w:customStyle="1" w:styleId="a4">
    <w:name w:val="Гипертекстовая ссылка"/>
    <w:uiPriority w:val="99"/>
    <w:rsid w:val="00F516EB"/>
    <w:rPr>
      <w:b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971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B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2024-06-07T11:08:00Z</cp:lastPrinted>
  <dcterms:created xsi:type="dcterms:W3CDTF">2024-06-07T07:06:00Z</dcterms:created>
  <dcterms:modified xsi:type="dcterms:W3CDTF">2024-06-07T11:09:00Z</dcterms:modified>
</cp:coreProperties>
</file>