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15" w:rsidRDefault="00207A15" w:rsidP="00207A15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207A15" w:rsidRDefault="00207A15" w:rsidP="00207A15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207A15" w:rsidRDefault="00207A15" w:rsidP="00207A15">
      <w:pPr>
        <w:jc w:val="center"/>
      </w:pPr>
      <w:r>
        <w:softHyphen/>
        <w:t>__________________________________________________________________</w:t>
      </w:r>
    </w:p>
    <w:p w:rsidR="00207A15" w:rsidRDefault="00207A15" w:rsidP="00207A15">
      <w:pPr>
        <w:jc w:val="center"/>
        <w:rPr>
          <w:szCs w:val="28"/>
        </w:rPr>
      </w:pPr>
    </w:p>
    <w:p w:rsidR="00207A15" w:rsidRDefault="00207A15" w:rsidP="00207A15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207A15" w:rsidRDefault="00207A15" w:rsidP="00207A15">
      <w:pPr>
        <w:rPr>
          <w:szCs w:val="28"/>
        </w:rPr>
      </w:pPr>
    </w:p>
    <w:p w:rsidR="00207A15" w:rsidRDefault="00207A15" w:rsidP="00207A15">
      <w:pPr>
        <w:rPr>
          <w:szCs w:val="28"/>
        </w:rPr>
      </w:pPr>
    </w:p>
    <w:p w:rsidR="00207A15" w:rsidRDefault="00C35961" w:rsidP="00207A15">
      <w:pPr>
        <w:jc w:val="both"/>
        <w:rPr>
          <w:szCs w:val="28"/>
        </w:rPr>
      </w:pPr>
      <w:r>
        <w:rPr>
          <w:szCs w:val="28"/>
        </w:rPr>
        <w:t>от 23 марта 2026</w:t>
      </w:r>
      <w:r w:rsidR="00207A15">
        <w:rPr>
          <w:szCs w:val="28"/>
        </w:rPr>
        <w:t xml:space="preserve"> г.                                                       </w:t>
      </w:r>
      <w:r>
        <w:rPr>
          <w:szCs w:val="28"/>
        </w:rPr>
        <w:t xml:space="preserve">                              №7</w:t>
      </w:r>
    </w:p>
    <w:p w:rsidR="00207A15" w:rsidRDefault="00207A15" w:rsidP="00207A15">
      <w:pPr>
        <w:rPr>
          <w:bCs/>
          <w:szCs w:val="28"/>
        </w:rPr>
      </w:pPr>
    </w:p>
    <w:p w:rsidR="00207A15" w:rsidRDefault="00207A15" w:rsidP="00207A15">
      <w:pPr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207A15" w:rsidRDefault="00207A15" w:rsidP="00207A15">
      <w:pPr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C35961" w:rsidRDefault="00C35961" w:rsidP="00C35961">
      <w:pPr>
        <w:contextualSpacing/>
        <w:rPr>
          <w:szCs w:val="28"/>
        </w:rPr>
      </w:pPr>
      <w:r>
        <w:rPr>
          <w:bCs/>
          <w:szCs w:val="28"/>
        </w:rPr>
        <w:t>№18 от 4 сентября 2020</w:t>
      </w:r>
      <w:r w:rsidR="00207A15">
        <w:rPr>
          <w:bCs/>
          <w:szCs w:val="28"/>
        </w:rPr>
        <w:t xml:space="preserve"> г </w:t>
      </w:r>
      <w:r>
        <w:rPr>
          <w:bCs/>
          <w:szCs w:val="28"/>
        </w:rPr>
        <w:t>«</w:t>
      </w:r>
      <w:r w:rsidRPr="00AC68DF">
        <w:rPr>
          <w:szCs w:val="28"/>
        </w:rPr>
        <w:t xml:space="preserve">Об утверждении 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>А</w:t>
      </w:r>
      <w:r w:rsidRPr="00AC68DF">
        <w:rPr>
          <w:szCs w:val="28"/>
        </w:rPr>
        <w:t>дминистративного</w:t>
      </w:r>
      <w:r>
        <w:rPr>
          <w:szCs w:val="28"/>
        </w:rPr>
        <w:t xml:space="preserve"> </w:t>
      </w:r>
      <w:r w:rsidRPr="00AC68DF">
        <w:rPr>
          <w:szCs w:val="28"/>
        </w:rPr>
        <w:t xml:space="preserve">регламента предоставления 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 xml:space="preserve">муниципальной услуги «Принятие решения 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 xml:space="preserve">об использовании донного грунта, извлеченного 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>при проведении</w:t>
      </w:r>
      <w:r>
        <w:rPr>
          <w:szCs w:val="28"/>
        </w:rPr>
        <w:t xml:space="preserve"> </w:t>
      </w:r>
      <w:r w:rsidRPr="00AC68DF">
        <w:rPr>
          <w:szCs w:val="28"/>
        </w:rPr>
        <w:t xml:space="preserve">дноуглубительных и других работ, 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>связанных</w:t>
      </w:r>
      <w:r>
        <w:rPr>
          <w:szCs w:val="28"/>
        </w:rPr>
        <w:t xml:space="preserve"> </w:t>
      </w:r>
      <w:r w:rsidRPr="00AC68DF">
        <w:rPr>
          <w:szCs w:val="28"/>
        </w:rPr>
        <w:t>с изменением дна и берегов водных объектов</w:t>
      </w:r>
    </w:p>
    <w:p w:rsidR="00C35961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 xml:space="preserve">на территории </w:t>
      </w:r>
      <w:r>
        <w:rPr>
          <w:szCs w:val="28"/>
        </w:rPr>
        <w:t>Нивского муниципального</w:t>
      </w:r>
    </w:p>
    <w:p w:rsidR="00C35961" w:rsidRDefault="00C35961" w:rsidP="00C35961">
      <w:pPr>
        <w:contextualSpacing/>
        <w:rPr>
          <w:szCs w:val="28"/>
        </w:rPr>
      </w:pPr>
      <w:r>
        <w:rPr>
          <w:szCs w:val="28"/>
        </w:rPr>
        <w:t>образования Питерского</w:t>
      </w:r>
      <w:r w:rsidRPr="00AC68DF">
        <w:rPr>
          <w:szCs w:val="28"/>
        </w:rPr>
        <w:t xml:space="preserve"> муниципального</w:t>
      </w:r>
    </w:p>
    <w:p w:rsidR="00C35961" w:rsidRPr="00AC68DF" w:rsidRDefault="00C35961" w:rsidP="00C35961">
      <w:pPr>
        <w:contextualSpacing/>
        <w:rPr>
          <w:szCs w:val="28"/>
        </w:rPr>
      </w:pPr>
      <w:r w:rsidRPr="00AC68DF">
        <w:rPr>
          <w:szCs w:val="28"/>
        </w:rPr>
        <w:t xml:space="preserve">района </w:t>
      </w:r>
      <w:r>
        <w:rPr>
          <w:szCs w:val="28"/>
        </w:rPr>
        <w:t>Саратовской области</w:t>
      </w:r>
      <w:r w:rsidRPr="00AC68DF">
        <w:rPr>
          <w:szCs w:val="28"/>
        </w:rPr>
        <w:t xml:space="preserve">» </w:t>
      </w:r>
    </w:p>
    <w:p w:rsidR="00C35961" w:rsidRDefault="00C35961" w:rsidP="00C35961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207A15" w:rsidRDefault="00207A15" w:rsidP="00C35961">
      <w:pPr>
        <w:jc w:val="both"/>
        <w:rPr>
          <w:bCs/>
          <w:szCs w:val="28"/>
        </w:rPr>
      </w:pPr>
      <w:r>
        <w:rPr>
          <w:bCs/>
          <w:szCs w:val="28"/>
        </w:rPr>
        <w:tab/>
        <w:t>На основании протеста</w:t>
      </w:r>
      <w:r w:rsidR="00C35961">
        <w:rPr>
          <w:bCs/>
          <w:szCs w:val="28"/>
        </w:rPr>
        <w:t xml:space="preserve"> </w:t>
      </w:r>
      <w:proofErr w:type="spellStart"/>
      <w:r w:rsidR="00C35961">
        <w:rPr>
          <w:bCs/>
          <w:szCs w:val="28"/>
        </w:rPr>
        <w:t>Ершовской</w:t>
      </w:r>
      <w:proofErr w:type="spellEnd"/>
      <w:r w:rsidR="00C35961">
        <w:rPr>
          <w:bCs/>
          <w:szCs w:val="28"/>
        </w:rPr>
        <w:t xml:space="preserve"> транспортной прокуратуры от 18.03.2026</w:t>
      </w:r>
      <w:r>
        <w:rPr>
          <w:bCs/>
          <w:szCs w:val="28"/>
        </w:rPr>
        <w:t xml:space="preserve"> г</w:t>
      </w:r>
      <w:r w:rsidR="00F36F84">
        <w:rPr>
          <w:bCs/>
          <w:szCs w:val="28"/>
        </w:rPr>
        <w:t xml:space="preserve"> №23/1-2-2026/</w:t>
      </w:r>
      <w:proofErr w:type="spellStart"/>
      <w:r w:rsidR="00F36F84">
        <w:rPr>
          <w:bCs/>
          <w:szCs w:val="28"/>
        </w:rPr>
        <w:t>Прдп</w:t>
      </w:r>
      <w:proofErr w:type="spellEnd"/>
      <w:r w:rsidR="00F36F84">
        <w:rPr>
          <w:bCs/>
          <w:szCs w:val="28"/>
        </w:rPr>
        <w:t xml:space="preserve"> </w:t>
      </w:r>
      <w:r w:rsidR="00C35961">
        <w:rPr>
          <w:bCs/>
          <w:szCs w:val="28"/>
        </w:rPr>
        <w:t>38</w:t>
      </w:r>
      <w:r>
        <w:rPr>
          <w:bCs/>
          <w:szCs w:val="28"/>
        </w:rPr>
        <w:t xml:space="preserve"> на постановление администрации Нивского муниципального образования Пите</w:t>
      </w:r>
      <w:r w:rsidR="00C35961">
        <w:rPr>
          <w:bCs/>
          <w:szCs w:val="28"/>
        </w:rPr>
        <w:t>рского муниципального района №18</w:t>
      </w:r>
      <w:r>
        <w:rPr>
          <w:bCs/>
          <w:szCs w:val="28"/>
        </w:rPr>
        <w:t xml:space="preserve"> от </w:t>
      </w:r>
      <w:r w:rsidR="00C35961">
        <w:rPr>
          <w:bCs/>
          <w:szCs w:val="28"/>
        </w:rPr>
        <w:t>04.09.2020</w:t>
      </w:r>
      <w:r>
        <w:rPr>
          <w:bCs/>
          <w:szCs w:val="28"/>
        </w:rPr>
        <w:t xml:space="preserve"> г «Об утверждении Административного регламента</w:t>
      </w:r>
      <w:r w:rsidR="00F36F84">
        <w:rPr>
          <w:bCs/>
          <w:szCs w:val="28"/>
        </w:rPr>
        <w:t xml:space="preserve"> предоставления муниципальной услуги «Принятие решения об использовании донного грунта, извлеченного при проведении дноуглубительных и других работ</w:t>
      </w:r>
      <w:r>
        <w:rPr>
          <w:bCs/>
          <w:szCs w:val="28"/>
        </w:rPr>
        <w:t>,</w:t>
      </w:r>
      <w:r w:rsidR="00F36F84">
        <w:rPr>
          <w:bCs/>
          <w:szCs w:val="28"/>
        </w:rPr>
        <w:t xml:space="preserve"> связанных с изменением дна и берегов водных объектов на территории Нивского муниципального образования Питерского муниципального района Саратовской области»</w:t>
      </w:r>
      <w:r w:rsidR="00567767">
        <w:rPr>
          <w:bCs/>
          <w:szCs w:val="28"/>
        </w:rPr>
        <w:t xml:space="preserve"> (с изм. от </w:t>
      </w:r>
      <w:r w:rsidR="00567767">
        <w:rPr>
          <w:sz w:val="24"/>
        </w:rPr>
        <w:t>№1 от 12.01.2023</w:t>
      </w:r>
      <w:r w:rsidR="00567767">
        <w:rPr>
          <w:sz w:val="24"/>
        </w:rPr>
        <w:t>)</w:t>
      </w:r>
      <w:r w:rsidR="00F36F84">
        <w:rPr>
          <w:bCs/>
          <w:szCs w:val="28"/>
        </w:rPr>
        <w:t>,</w:t>
      </w:r>
      <w:r>
        <w:rPr>
          <w:bCs/>
          <w:szCs w:val="28"/>
        </w:rPr>
        <w:t xml:space="preserve"> руководствуясь Уставом Нивского сельского поселения, администрация Нивского муниципального образования ПОСТАНОВЛЯЕТ:</w:t>
      </w:r>
    </w:p>
    <w:p w:rsidR="00207A15" w:rsidRDefault="00567767" w:rsidP="00207A15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>
        <w:rPr>
          <w:bCs/>
          <w:szCs w:val="28"/>
        </w:rPr>
        <w:t>П</w:t>
      </w:r>
      <w:r>
        <w:rPr>
          <w:bCs/>
          <w:szCs w:val="28"/>
        </w:rPr>
        <w:t xml:space="preserve">остановление администрации Нивского муниципального образования Питерского муниципального района №18 от 04.09.2020 г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Нивского муниципального образования Питерского муниципального района Саратовской области» (с изм. от </w:t>
      </w:r>
      <w:r>
        <w:rPr>
          <w:sz w:val="24"/>
        </w:rPr>
        <w:t>№1 от 12.01.2023)</w:t>
      </w:r>
      <w:r>
        <w:rPr>
          <w:sz w:val="24"/>
        </w:rPr>
        <w:t xml:space="preserve"> </w:t>
      </w:r>
      <w:r w:rsidR="00207A15">
        <w:rPr>
          <w:bCs/>
          <w:szCs w:val="28"/>
        </w:rPr>
        <w:t>отменить.</w:t>
      </w:r>
    </w:p>
    <w:p w:rsidR="00207A15" w:rsidRDefault="00207A15" w:rsidP="00207A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Постановление вступает в силу со дня его обнародования.</w:t>
      </w:r>
    </w:p>
    <w:p w:rsidR="00207A15" w:rsidRDefault="00207A15" w:rsidP="00207A15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>
        <w:rPr>
          <w:bCs/>
          <w:szCs w:val="28"/>
        </w:rPr>
        <w:t>Контроль за исполнением настоящего постановления оставляю за собой.</w:t>
      </w:r>
    </w:p>
    <w:p w:rsidR="00207A15" w:rsidRDefault="00207A15" w:rsidP="00207A15">
      <w:pPr>
        <w:jc w:val="both"/>
        <w:rPr>
          <w:bCs/>
          <w:szCs w:val="28"/>
        </w:rPr>
      </w:pPr>
    </w:p>
    <w:p w:rsidR="00207A15" w:rsidRDefault="00567767" w:rsidP="00207A15">
      <w:pPr>
        <w:jc w:val="both"/>
        <w:rPr>
          <w:bCs/>
          <w:szCs w:val="28"/>
        </w:rPr>
      </w:pPr>
      <w:r>
        <w:rPr>
          <w:bCs/>
          <w:szCs w:val="28"/>
        </w:rPr>
        <w:t>Глава</w:t>
      </w:r>
      <w:r w:rsidR="00207A15">
        <w:rPr>
          <w:bCs/>
          <w:szCs w:val="28"/>
        </w:rPr>
        <w:t xml:space="preserve"> Нивского</w:t>
      </w:r>
    </w:p>
    <w:p w:rsidR="00207A15" w:rsidRDefault="00207A15" w:rsidP="00207A15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 </w:t>
      </w:r>
      <w:r w:rsidR="00567767">
        <w:rPr>
          <w:bCs/>
          <w:szCs w:val="28"/>
        </w:rPr>
        <w:t xml:space="preserve">   </w:t>
      </w:r>
      <w:r>
        <w:rPr>
          <w:bCs/>
          <w:szCs w:val="28"/>
        </w:rPr>
        <w:t xml:space="preserve">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207A15" w:rsidRDefault="00207A15" w:rsidP="00207A15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207A15" w:rsidRDefault="00207A15" w:rsidP="00207A15">
      <w:pPr>
        <w:pStyle w:val="a3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207A15" w:rsidRDefault="00207A15" w:rsidP="00207A15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045899" w:rsidRDefault="00045899">
      <w:bookmarkStart w:id="0" w:name="_GoBack"/>
      <w:bookmarkEnd w:id="0"/>
    </w:p>
    <w:sectPr w:rsidR="00045899" w:rsidSect="0056776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BF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6BF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07A15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71D0"/>
    <w:rsid w:val="002E69DC"/>
    <w:rsid w:val="002F2FFC"/>
    <w:rsid w:val="002F3671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5255"/>
    <w:rsid w:val="0056054E"/>
    <w:rsid w:val="00562340"/>
    <w:rsid w:val="0056255E"/>
    <w:rsid w:val="00563817"/>
    <w:rsid w:val="00564ABD"/>
    <w:rsid w:val="00566FBB"/>
    <w:rsid w:val="0056712A"/>
    <w:rsid w:val="00567767"/>
    <w:rsid w:val="00574AA4"/>
    <w:rsid w:val="00574FCF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35961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C8D"/>
    <w:rsid w:val="00DB50A5"/>
    <w:rsid w:val="00DB7901"/>
    <w:rsid w:val="00DC036F"/>
    <w:rsid w:val="00DC0F3C"/>
    <w:rsid w:val="00DC31DC"/>
    <w:rsid w:val="00DC52F5"/>
    <w:rsid w:val="00DD1C9F"/>
    <w:rsid w:val="00DD3898"/>
    <w:rsid w:val="00DE486B"/>
    <w:rsid w:val="00DE519B"/>
    <w:rsid w:val="00DF306E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36F84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8172"/>
  <w15:chartTrackingRefBased/>
  <w15:docId w15:val="{C2A419EE-06B4-49D0-85DE-68DF8BF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A1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07A15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207A1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207A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7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7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7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2026-03-23T06:43:00Z</cp:lastPrinted>
  <dcterms:created xsi:type="dcterms:W3CDTF">2026-03-23T05:48:00Z</dcterms:created>
  <dcterms:modified xsi:type="dcterms:W3CDTF">2026-03-23T06:44:00Z</dcterms:modified>
</cp:coreProperties>
</file>